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83" w:rsidRPr="00D73414" w:rsidRDefault="00D73414">
      <w:pPr>
        <w:rPr>
          <w:b/>
          <w:sz w:val="28"/>
          <w:szCs w:val="28"/>
        </w:rPr>
      </w:pPr>
      <w:r w:rsidRPr="00D73414">
        <w:rPr>
          <w:b/>
          <w:sz w:val="28"/>
          <w:szCs w:val="28"/>
        </w:rPr>
        <w:t>SLOBOMIR P UNIVERZITET</w:t>
      </w:r>
    </w:p>
    <w:p w:rsidR="00D73414" w:rsidRPr="00D73414" w:rsidRDefault="00D73414">
      <w:pPr>
        <w:rPr>
          <w:sz w:val="28"/>
          <w:szCs w:val="28"/>
        </w:rPr>
      </w:pPr>
      <w:r>
        <w:rPr>
          <w:sz w:val="28"/>
          <w:szCs w:val="28"/>
        </w:rPr>
        <w:t>Doboj,14</w:t>
      </w:r>
      <w:r w:rsidRPr="00D73414">
        <w:rPr>
          <w:sz w:val="28"/>
          <w:szCs w:val="28"/>
        </w:rPr>
        <w:t>.05.2021.godine</w:t>
      </w:r>
    </w:p>
    <w:p w:rsidR="00D73414" w:rsidRPr="00D73414" w:rsidRDefault="00D73414">
      <w:pPr>
        <w:rPr>
          <w:sz w:val="28"/>
          <w:szCs w:val="28"/>
        </w:rPr>
      </w:pPr>
    </w:p>
    <w:p w:rsidR="00D73414" w:rsidRPr="00D73414" w:rsidRDefault="00D73414">
      <w:pPr>
        <w:rPr>
          <w:sz w:val="28"/>
          <w:szCs w:val="28"/>
        </w:rPr>
      </w:pPr>
      <w:r w:rsidRPr="00D73414">
        <w:rPr>
          <w:b/>
          <w:sz w:val="28"/>
          <w:szCs w:val="28"/>
        </w:rPr>
        <w:t>REZULTATI  II KOLOKVIJUMA EKONOMIJA EVROPSKE UNIJE</w:t>
      </w:r>
    </w:p>
    <w:tbl>
      <w:tblPr>
        <w:tblStyle w:val="TableGrid"/>
        <w:tblW w:w="0" w:type="auto"/>
        <w:tblLook w:val="04A0"/>
      </w:tblPr>
      <w:tblGrid>
        <w:gridCol w:w="817"/>
        <w:gridCol w:w="3803"/>
        <w:gridCol w:w="2311"/>
        <w:gridCol w:w="2311"/>
      </w:tblGrid>
      <w:tr w:rsidR="00D73414" w:rsidTr="00D73414">
        <w:tc>
          <w:tcPr>
            <w:tcW w:w="817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Rb.</w:t>
            </w:r>
          </w:p>
        </w:tc>
        <w:tc>
          <w:tcPr>
            <w:tcW w:w="3803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INDEKSA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OCJENA</w:t>
            </w:r>
          </w:p>
        </w:tc>
      </w:tr>
      <w:tr w:rsidR="00D73414" w:rsidTr="00D73414">
        <w:tc>
          <w:tcPr>
            <w:tcW w:w="817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3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Karahusić Aida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404/18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</w:tr>
      <w:tr w:rsidR="00D73414" w:rsidTr="00D73414">
        <w:tc>
          <w:tcPr>
            <w:tcW w:w="817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3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Tomić Željka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429/19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</w:tr>
      <w:tr w:rsidR="00D73414" w:rsidTr="00D73414">
        <w:tc>
          <w:tcPr>
            <w:tcW w:w="817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3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Biljana Ilić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113/18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</w:tr>
      <w:tr w:rsidR="00D73414" w:rsidTr="00D73414">
        <w:tc>
          <w:tcPr>
            <w:tcW w:w="817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3" w:type="dxa"/>
          </w:tcPr>
          <w:p w:rsidR="00D73414" w:rsidRDefault="0071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Hanifa Boč</w:t>
            </w:r>
            <w:r w:rsidR="00D73414">
              <w:rPr>
                <w:sz w:val="28"/>
                <w:szCs w:val="28"/>
              </w:rPr>
              <w:t>ić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397/18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</w:tr>
      <w:tr w:rsidR="00D73414" w:rsidTr="00D73414">
        <w:tc>
          <w:tcPr>
            <w:tcW w:w="817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3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Medina Solo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403/18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</w:tr>
      <w:tr w:rsidR="00D73414" w:rsidTr="00D73414">
        <w:tc>
          <w:tcPr>
            <w:tcW w:w="817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03" w:type="dxa"/>
          </w:tcPr>
          <w:p w:rsidR="00D73414" w:rsidRDefault="00711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Alibal</w:t>
            </w:r>
            <w:r w:rsidR="00D73414">
              <w:rPr>
                <w:sz w:val="28"/>
                <w:szCs w:val="28"/>
              </w:rPr>
              <w:t>ić</w:t>
            </w:r>
            <w:proofErr w:type="spellEnd"/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402/18</w:t>
            </w:r>
          </w:p>
        </w:tc>
        <w:tc>
          <w:tcPr>
            <w:tcW w:w="2311" w:type="dxa"/>
          </w:tcPr>
          <w:p w:rsidR="00D73414" w:rsidRDefault="00D7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</w:tr>
    </w:tbl>
    <w:p w:rsidR="00D73414" w:rsidRDefault="00D73414">
      <w:pPr>
        <w:rPr>
          <w:sz w:val="28"/>
          <w:szCs w:val="28"/>
        </w:rPr>
      </w:pPr>
    </w:p>
    <w:p w:rsidR="00287871" w:rsidRPr="00287871" w:rsidRDefault="00287871">
      <w:pPr>
        <w:rPr>
          <w:b/>
          <w:bCs/>
          <w:sz w:val="28"/>
          <w:szCs w:val="28"/>
        </w:rPr>
      </w:pPr>
      <w:r w:rsidRPr="00287871">
        <w:rPr>
          <w:b/>
          <w:bCs/>
          <w:sz w:val="28"/>
          <w:szCs w:val="28"/>
        </w:rPr>
        <w:t>REZULTATI II KOLOKVIJUMA EKONOMIJA JAVNOG SEKTORA</w:t>
      </w:r>
    </w:p>
    <w:p w:rsidR="00287871" w:rsidRDefault="00287871">
      <w:pPr>
        <w:rPr>
          <w:sz w:val="28"/>
          <w:szCs w:val="28"/>
        </w:rPr>
      </w:pPr>
    </w:p>
    <w:p w:rsidR="00287871" w:rsidRPr="00D73414" w:rsidRDefault="00287871">
      <w:pPr>
        <w:rPr>
          <w:sz w:val="28"/>
          <w:szCs w:val="28"/>
        </w:rPr>
      </w:pPr>
      <w:r>
        <w:rPr>
          <w:sz w:val="28"/>
          <w:szCs w:val="28"/>
        </w:rPr>
        <w:t xml:space="preserve">1.Sandra Kostadinović, br.indeksa 136/19         ocjena 9 </w:t>
      </w:r>
    </w:p>
    <w:sectPr w:rsidR="00287871" w:rsidRPr="00D73414" w:rsidSect="00480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414"/>
    <w:rsid w:val="00275583"/>
    <w:rsid w:val="00287871"/>
    <w:rsid w:val="00480D86"/>
    <w:rsid w:val="00711B64"/>
    <w:rsid w:val="00887E52"/>
    <w:rsid w:val="008F452C"/>
    <w:rsid w:val="00D73414"/>
    <w:rsid w:val="00F0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HP Inc.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HP-VANJA</dc:creator>
  <cp:lastModifiedBy>Studentska1</cp:lastModifiedBy>
  <cp:revision>3</cp:revision>
  <cp:lastPrinted>2021-05-14T10:51:00Z</cp:lastPrinted>
  <dcterms:created xsi:type="dcterms:W3CDTF">2021-05-14T10:50:00Z</dcterms:created>
  <dcterms:modified xsi:type="dcterms:W3CDTF">2021-05-14T10:51:00Z</dcterms:modified>
</cp:coreProperties>
</file>