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AA6" w:rsidRDefault="00817AA6"/>
    <w:tbl>
      <w:tblPr>
        <w:tblStyle w:val="TableGrid"/>
        <w:tblW w:w="0" w:type="auto"/>
        <w:tblLook w:val="04A0"/>
      </w:tblPr>
      <w:tblGrid>
        <w:gridCol w:w="3145"/>
        <w:gridCol w:w="6205"/>
      </w:tblGrid>
      <w:tr w:rsidR="00817AA6" w:rsidTr="00817AA6">
        <w:tc>
          <w:tcPr>
            <w:tcW w:w="3145" w:type="dxa"/>
            <w:vMerge w:val="restart"/>
            <w:shd w:val="clear" w:color="auto" w:fill="A50021"/>
          </w:tcPr>
          <w:p w:rsidR="00817AA6" w:rsidRPr="00817AA6" w:rsidRDefault="00817AA6">
            <w:pPr>
              <w:rPr>
                <w:color w:val="FFFFFF" w:themeColor="background1"/>
              </w:rPr>
            </w:pPr>
          </w:p>
          <w:p w:rsidR="00817AA6" w:rsidRPr="00817AA6" w:rsidRDefault="00CE61BB">
            <w:pPr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pict>
                <v:rect id="Rectangle 2" o:spid="_x0000_s1026" style="position:absolute;margin-left:18.1pt;margin-top:8.75pt;width:123.3pt;height:111.0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" fillcolor="#5b9bd5 [3204]" strokecolor="#1f4d78 [1604]" strokeweight="1pt">
                  <v:textbox>
                    <w:txbxContent>
                      <w:p w:rsidR="00817AA6" w:rsidRDefault="009E02FC" w:rsidP="00817AA6">
                        <w:pPr>
                          <w:jc w:val="center"/>
                        </w:pPr>
                        <w:r w:rsidRPr="009E02FC">
                          <w:drawing>
                            <wp:inline distT="0" distB="0" distL="0" distR="0">
                              <wp:extent cx="1167319" cy="1337994"/>
                              <wp:effectExtent l="19050" t="0" r="0" b="0"/>
                              <wp:docPr id="2" name="Picture 1" descr="D:\2011_09290006_pp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2011_09290006_pp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6485" cy="1348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57611" w:rsidRDefault="00957611" w:rsidP="00817AA6">
                        <w:pPr>
                          <w:jc w:val="center"/>
                        </w:pPr>
                      </w:p>
                      <w:p w:rsidR="00957611" w:rsidRDefault="00957611" w:rsidP="00817AA6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  <w:p w:rsidR="00817AA6" w:rsidRPr="00817AA6" w:rsidRDefault="00817AA6">
            <w:pPr>
              <w:rPr>
                <w:color w:val="FFFFFF" w:themeColor="background1"/>
              </w:rPr>
            </w:pPr>
          </w:p>
          <w:p w:rsidR="00817AA6" w:rsidRPr="00817AA6" w:rsidRDefault="00817AA6">
            <w:pPr>
              <w:rPr>
                <w:color w:val="FFFFFF" w:themeColor="background1"/>
              </w:rPr>
            </w:pPr>
          </w:p>
          <w:p w:rsidR="00817AA6" w:rsidRPr="00817AA6" w:rsidRDefault="00817AA6">
            <w:pPr>
              <w:rPr>
                <w:color w:val="FFFFFF" w:themeColor="background1"/>
              </w:rPr>
            </w:pPr>
          </w:p>
          <w:p w:rsidR="00817AA6" w:rsidRPr="00817AA6" w:rsidRDefault="00817AA6">
            <w:pPr>
              <w:rPr>
                <w:color w:val="FFFFFF" w:themeColor="background1"/>
              </w:rPr>
            </w:pPr>
          </w:p>
          <w:p w:rsidR="00817AA6" w:rsidRPr="00817AA6" w:rsidRDefault="00817AA6">
            <w:pPr>
              <w:rPr>
                <w:color w:val="FFFFFF" w:themeColor="background1"/>
              </w:rPr>
            </w:pPr>
          </w:p>
          <w:p w:rsidR="00817AA6" w:rsidRPr="00817AA6" w:rsidRDefault="00817AA6">
            <w:pPr>
              <w:rPr>
                <w:color w:val="FFFFFF" w:themeColor="background1"/>
              </w:rPr>
            </w:pPr>
          </w:p>
          <w:p w:rsidR="00817AA6" w:rsidRPr="00817AA6" w:rsidRDefault="00817AA6">
            <w:pPr>
              <w:rPr>
                <w:color w:val="FFFFFF" w:themeColor="background1"/>
              </w:rPr>
            </w:pPr>
          </w:p>
          <w:p w:rsidR="00957611" w:rsidRDefault="00957611" w:rsidP="00817AA6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817AA6" w:rsidRPr="00957611" w:rsidRDefault="00957611" w:rsidP="00957611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957611">
              <w:rPr>
                <w:b/>
                <w:color w:val="FFFFFF" w:themeColor="background1"/>
                <w:sz w:val="28"/>
                <w:szCs w:val="28"/>
              </w:rPr>
              <w:t>SLOBOMIR P UNIVERZITET</w:t>
            </w:r>
          </w:p>
          <w:p w:rsidR="00817AA6" w:rsidRPr="00817AA6" w:rsidRDefault="00817AA6">
            <w:pPr>
              <w:rPr>
                <w:color w:val="FFFFFF" w:themeColor="background1"/>
              </w:rPr>
            </w:pPr>
          </w:p>
        </w:tc>
        <w:tc>
          <w:tcPr>
            <w:tcW w:w="6205" w:type="dxa"/>
            <w:shd w:val="clear" w:color="auto" w:fill="A50021"/>
          </w:tcPr>
          <w:p w:rsidR="00817AA6" w:rsidRPr="00817AA6" w:rsidRDefault="00180A94" w:rsidP="00180A94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PREDRAG PETROVIĆ</w:t>
            </w:r>
          </w:p>
        </w:tc>
      </w:tr>
      <w:tr w:rsidR="00817AA6" w:rsidTr="00817AA6">
        <w:tc>
          <w:tcPr>
            <w:tcW w:w="3145" w:type="dxa"/>
            <w:vMerge/>
            <w:shd w:val="clear" w:color="auto" w:fill="A50021"/>
          </w:tcPr>
          <w:p w:rsidR="00817AA6" w:rsidRPr="00817AA6" w:rsidRDefault="00817AA6">
            <w:pPr>
              <w:rPr>
                <w:color w:val="FFFFFF" w:themeColor="background1"/>
              </w:rPr>
            </w:pPr>
          </w:p>
        </w:tc>
        <w:tc>
          <w:tcPr>
            <w:tcW w:w="6205" w:type="dxa"/>
            <w:shd w:val="clear" w:color="auto" w:fill="A50021"/>
          </w:tcPr>
          <w:p w:rsidR="00817AA6" w:rsidRPr="00817AA6" w:rsidRDefault="00817AA6">
            <w:pPr>
              <w:rPr>
                <w:color w:val="FFFFFF" w:themeColor="background1"/>
              </w:rPr>
            </w:pPr>
            <w:r w:rsidRPr="00817AA6">
              <w:rPr>
                <w:color w:val="FFFFFF" w:themeColor="background1"/>
              </w:rPr>
              <w:t xml:space="preserve">E-mail       </w:t>
            </w:r>
            <w:r w:rsidR="009E02FC">
              <w:rPr>
                <w:color w:val="FFFFFF" w:themeColor="background1"/>
                <w:lang/>
              </w:rPr>
              <w:t>ppetrovic</w:t>
            </w:r>
            <w:r w:rsidR="009E02FC">
              <w:t>@</w:t>
            </w:r>
            <w:proofErr w:type="spellStart"/>
            <w:r w:rsidR="009E02FC">
              <w:t>idn.org.rs</w:t>
            </w:r>
            <w:proofErr w:type="spellEnd"/>
          </w:p>
          <w:p w:rsidR="00817AA6" w:rsidRPr="00817AA6" w:rsidRDefault="00817AA6">
            <w:pPr>
              <w:rPr>
                <w:color w:val="FFFFFF" w:themeColor="background1"/>
              </w:rPr>
            </w:pPr>
          </w:p>
          <w:p w:rsidR="00817AA6" w:rsidRPr="00817AA6" w:rsidRDefault="00817AA6">
            <w:pPr>
              <w:rPr>
                <w:color w:val="FFFFFF" w:themeColor="background1"/>
              </w:rPr>
            </w:pPr>
            <w:proofErr w:type="spellStart"/>
            <w:r w:rsidRPr="00817AA6">
              <w:rPr>
                <w:color w:val="FFFFFF" w:themeColor="background1"/>
              </w:rPr>
              <w:t>Obrazovanje</w:t>
            </w:r>
            <w:proofErr w:type="spellEnd"/>
            <w:r w:rsidRPr="00817AA6">
              <w:rPr>
                <w:color w:val="FFFFFF" w:themeColor="background1"/>
              </w:rPr>
              <w:t>:</w:t>
            </w:r>
          </w:p>
          <w:p w:rsidR="00817AA6" w:rsidRDefault="00817AA6">
            <w:pPr>
              <w:rPr>
                <w:color w:val="FFFFFF" w:themeColor="background1"/>
              </w:rPr>
            </w:pPr>
          </w:p>
          <w:p w:rsidR="00817AA6" w:rsidRPr="00817AA6" w:rsidRDefault="00817AA6">
            <w:pPr>
              <w:rPr>
                <w:color w:val="FFFFFF" w:themeColor="background1"/>
              </w:rPr>
            </w:pPr>
            <w:proofErr w:type="spellStart"/>
            <w:r w:rsidRPr="00817AA6">
              <w:rPr>
                <w:color w:val="FFFFFF" w:themeColor="background1"/>
              </w:rPr>
              <w:t>Doktorat</w:t>
            </w:r>
            <w:proofErr w:type="spellEnd"/>
            <w:r w:rsidRPr="00817AA6">
              <w:rPr>
                <w:color w:val="FFFFFF" w:themeColor="background1"/>
              </w:rPr>
              <w:t>:</w:t>
            </w:r>
            <w:r w:rsidR="009E02FC">
              <w:t xml:space="preserve"> </w:t>
            </w:r>
            <w:proofErr w:type="spellStart"/>
            <w:r w:rsidR="009E02FC" w:rsidRPr="009E02FC">
              <w:rPr>
                <w:color w:val="FFFFFF" w:themeColor="background1"/>
              </w:rPr>
              <w:t>Ekonomski</w:t>
            </w:r>
            <w:proofErr w:type="spellEnd"/>
            <w:r w:rsidR="009E02FC" w:rsidRPr="009E02FC">
              <w:rPr>
                <w:color w:val="FFFFFF" w:themeColor="background1"/>
              </w:rPr>
              <w:t xml:space="preserve"> </w:t>
            </w:r>
            <w:proofErr w:type="spellStart"/>
            <w:r w:rsidR="009E02FC" w:rsidRPr="009E02FC">
              <w:rPr>
                <w:color w:val="FFFFFF" w:themeColor="background1"/>
              </w:rPr>
              <w:t>fakultet</w:t>
            </w:r>
            <w:proofErr w:type="spellEnd"/>
            <w:r w:rsidR="009E02FC" w:rsidRPr="009E02FC">
              <w:rPr>
                <w:color w:val="FFFFFF" w:themeColor="background1"/>
              </w:rPr>
              <w:t xml:space="preserve">, </w:t>
            </w:r>
            <w:proofErr w:type="spellStart"/>
            <w:r w:rsidR="009E02FC" w:rsidRPr="009E02FC">
              <w:rPr>
                <w:color w:val="FFFFFF" w:themeColor="background1"/>
              </w:rPr>
              <w:t>Univerzitet</w:t>
            </w:r>
            <w:proofErr w:type="spellEnd"/>
            <w:r w:rsidR="009E02FC" w:rsidRPr="009E02FC">
              <w:rPr>
                <w:color w:val="FFFFFF" w:themeColor="background1"/>
              </w:rPr>
              <w:t xml:space="preserve"> u </w:t>
            </w:r>
            <w:proofErr w:type="spellStart"/>
            <w:r w:rsidR="009E02FC" w:rsidRPr="009E02FC">
              <w:rPr>
                <w:color w:val="FFFFFF" w:themeColor="background1"/>
              </w:rPr>
              <w:t>Beogradu</w:t>
            </w:r>
            <w:proofErr w:type="spellEnd"/>
          </w:p>
          <w:p w:rsidR="00817AA6" w:rsidRPr="00817AA6" w:rsidRDefault="00817AA6">
            <w:pPr>
              <w:rPr>
                <w:color w:val="FFFFFF" w:themeColor="background1"/>
              </w:rPr>
            </w:pPr>
          </w:p>
          <w:p w:rsidR="00817AA6" w:rsidRPr="00817AA6" w:rsidRDefault="00817AA6">
            <w:pPr>
              <w:rPr>
                <w:color w:val="FFFFFF" w:themeColor="background1"/>
              </w:rPr>
            </w:pPr>
            <w:proofErr w:type="spellStart"/>
            <w:r w:rsidRPr="00817AA6">
              <w:rPr>
                <w:color w:val="FFFFFF" w:themeColor="background1"/>
              </w:rPr>
              <w:t>M</w:t>
            </w:r>
            <w:r>
              <w:rPr>
                <w:color w:val="FFFFFF" w:themeColor="background1"/>
              </w:rPr>
              <w:t>a</w:t>
            </w:r>
            <w:r w:rsidRPr="00817AA6">
              <w:rPr>
                <w:color w:val="FFFFFF" w:themeColor="background1"/>
              </w:rPr>
              <w:t>gistarske</w:t>
            </w:r>
            <w:proofErr w:type="spellEnd"/>
            <w:r w:rsidR="00C92FAC">
              <w:rPr>
                <w:color w:val="FFFFFF" w:themeColor="background1"/>
              </w:rPr>
              <w:t xml:space="preserve"> </w:t>
            </w:r>
            <w:proofErr w:type="spellStart"/>
            <w:r w:rsidRPr="00817AA6">
              <w:rPr>
                <w:color w:val="FFFFFF" w:themeColor="background1"/>
              </w:rPr>
              <w:t>studije</w:t>
            </w:r>
            <w:proofErr w:type="spellEnd"/>
            <w:r w:rsidRPr="00817AA6">
              <w:rPr>
                <w:color w:val="FFFFFF" w:themeColor="background1"/>
              </w:rPr>
              <w:t>:</w:t>
            </w:r>
            <w:r w:rsidR="009E02FC">
              <w:t xml:space="preserve"> </w:t>
            </w:r>
            <w:proofErr w:type="spellStart"/>
            <w:r w:rsidR="009E02FC" w:rsidRPr="009E02FC">
              <w:rPr>
                <w:color w:val="FFFFFF" w:themeColor="background1"/>
              </w:rPr>
              <w:t>Ekonomski</w:t>
            </w:r>
            <w:proofErr w:type="spellEnd"/>
            <w:r w:rsidR="009E02FC" w:rsidRPr="009E02FC">
              <w:rPr>
                <w:color w:val="FFFFFF" w:themeColor="background1"/>
              </w:rPr>
              <w:t xml:space="preserve"> </w:t>
            </w:r>
            <w:proofErr w:type="spellStart"/>
            <w:r w:rsidR="009E02FC" w:rsidRPr="009E02FC">
              <w:rPr>
                <w:color w:val="FFFFFF" w:themeColor="background1"/>
              </w:rPr>
              <w:t>fakultet</w:t>
            </w:r>
            <w:proofErr w:type="spellEnd"/>
            <w:r w:rsidR="009E02FC" w:rsidRPr="009E02FC">
              <w:rPr>
                <w:color w:val="FFFFFF" w:themeColor="background1"/>
              </w:rPr>
              <w:t xml:space="preserve">, </w:t>
            </w:r>
            <w:proofErr w:type="spellStart"/>
            <w:r w:rsidR="009E02FC" w:rsidRPr="009E02FC">
              <w:rPr>
                <w:color w:val="FFFFFF" w:themeColor="background1"/>
              </w:rPr>
              <w:t>Univerzitet</w:t>
            </w:r>
            <w:proofErr w:type="spellEnd"/>
            <w:r w:rsidR="009E02FC" w:rsidRPr="009E02FC">
              <w:rPr>
                <w:color w:val="FFFFFF" w:themeColor="background1"/>
              </w:rPr>
              <w:t xml:space="preserve"> u </w:t>
            </w:r>
            <w:proofErr w:type="spellStart"/>
            <w:r w:rsidR="009E02FC" w:rsidRPr="009E02FC">
              <w:rPr>
                <w:color w:val="FFFFFF" w:themeColor="background1"/>
              </w:rPr>
              <w:t>Beogradu</w:t>
            </w:r>
            <w:proofErr w:type="spellEnd"/>
          </w:p>
          <w:p w:rsidR="00817AA6" w:rsidRPr="00817AA6" w:rsidRDefault="00817AA6">
            <w:pPr>
              <w:rPr>
                <w:color w:val="FFFFFF" w:themeColor="background1"/>
              </w:rPr>
            </w:pPr>
          </w:p>
          <w:p w:rsidR="00817AA6" w:rsidRDefault="00817AA6">
            <w:pPr>
              <w:rPr>
                <w:color w:val="FFFFFF" w:themeColor="background1"/>
              </w:rPr>
            </w:pPr>
            <w:proofErr w:type="spellStart"/>
            <w:r w:rsidRPr="00817AA6">
              <w:rPr>
                <w:color w:val="FFFFFF" w:themeColor="background1"/>
              </w:rPr>
              <w:t>Osnovne</w:t>
            </w:r>
            <w:proofErr w:type="spellEnd"/>
            <w:r w:rsidR="00C92FAC">
              <w:rPr>
                <w:color w:val="FFFFFF" w:themeColor="background1"/>
              </w:rPr>
              <w:t xml:space="preserve"> </w:t>
            </w:r>
            <w:proofErr w:type="spellStart"/>
            <w:r w:rsidRPr="00817AA6">
              <w:rPr>
                <w:color w:val="FFFFFF" w:themeColor="background1"/>
              </w:rPr>
              <w:t>studije</w:t>
            </w:r>
            <w:proofErr w:type="spellEnd"/>
            <w:r w:rsidRPr="00817AA6">
              <w:rPr>
                <w:color w:val="FFFFFF" w:themeColor="background1"/>
              </w:rPr>
              <w:t>:</w:t>
            </w:r>
            <w:r w:rsidR="009E02FC">
              <w:t xml:space="preserve"> </w:t>
            </w:r>
            <w:proofErr w:type="spellStart"/>
            <w:r w:rsidR="009E02FC" w:rsidRPr="009E02FC">
              <w:rPr>
                <w:color w:val="FFFFFF" w:themeColor="background1"/>
              </w:rPr>
              <w:t>Ekonomski</w:t>
            </w:r>
            <w:proofErr w:type="spellEnd"/>
            <w:r w:rsidR="009E02FC" w:rsidRPr="009E02FC">
              <w:rPr>
                <w:color w:val="FFFFFF" w:themeColor="background1"/>
              </w:rPr>
              <w:t xml:space="preserve"> </w:t>
            </w:r>
            <w:proofErr w:type="spellStart"/>
            <w:r w:rsidR="009E02FC" w:rsidRPr="009E02FC">
              <w:rPr>
                <w:color w:val="FFFFFF" w:themeColor="background1"/>
              </w:rPr>
              <w:t>fakultet</w:t>
            </w:r>
            <w:proofErr w:type="spellEnd"/>
            <w:r w:rsidR="009E02FC" w:rsidRPr="009E02FC">
              <w:rPr>
                <w:color w:val="FFFFFF" w:themeColor="background1"/>
              </w:rPr>
              <w:t xml:space="preserve">, </w:t>
            </w:r>
            <w:proofErr w:type="spellStart"/>
            <w:r w:rsidR="009E02FC" w:rsidRPr="009E02FC">
              <w:rPr>
                <w:color w:val="FFFFFF" w:themeColor="background1"/>
              </w:rPr>
              <w:t>Univerzitet</w:t>
            </w:r>
            <w:proofErr w:type="spellEnd"/>
            <w:r w:rsidR="009E02FC" w:rsidRPr="009E02FC">
              <w:rPr>
                <w:color w:val="FFFFFF" w:themeColor="background1"/>
              </w:rPr>
              <w:t xml:space="preserve"> u </w:t>
            </w:r>
            <w:proofErr w:type="spellStart"/>
            <w:r w:rsidR="009E02FC" w:rsidRPr="009E02FC">
              <w:rPr>
                <w:color w:val="FFFFFF" w:themeColor="background1"/>
              </w:rPr>
              <w:t>Beogradu</w:t>
            </w:r>
            <w:proofErr w:type="spellEnd"/>
          </w:p>
          <w:p w:rsidR="00D0000C" w:rsidRDefault="00D0000C">
            <w:pPr>
              <w:rPr>
                <w:color w:val="FFFFFF" w:themeColor="background1"/>
              </w:rPr>
            </w:pPr>
          </w:p>
          <w:p w:rsidR="00D0000C" w:rsidRPr="00817AA6" w:rsidRDefault="00D0000C">
            <w:pPr>
              <w:rPr>
                <w:color w:val="FFFFFF" w:themeColor="background1"/>
                <w:lang/>
              </w:rPr>
            </w:pPr>
            <w:proofErr w:type="spellStart"/>
            <w:r>
              <w:rPr>
                <w:color w:val="FFFFFF" w:themeColor="background1"/>
              </w:rPr>
              <w:t>Srednje</w:t>
            </w:r>
            <w:proofErr w:type="spellEnd"/>
            <w:r w:rsidR="00C92FAC"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obrazovanje</w:t>
            </w:r>
            <w:proofErr w:type="spellEnd"/>
            <w:r>
              <w:rPr>
                <w:color w:val="FFFFFF" w:themeColor="background1"/>
              </w:rPr>
              <w:t>:</w:t>
            </w:r>
            <w:r w:rsidR="009E02FC">
              <w:t xml:space="preserve"> </w:t>
            </w:r>
            <w:proofErr w:type="spellStart"/>
            <w:r w:rsidR="009E02FC" w:rsidRPr="009E02FC">
              <w:rPr>
                <w:color w:val="FFFFFF" w:themeColor="background1"/>
              </w:rPr>
              <w:t>Gimnazija</w:t>
            </w:r>
            <w:proofErr w:type="spellEnd"/>
            <w:r w:rsidR="009E02FC" w:rsidRPr="009E02FC">
              <w:rPr>
                <w:color w:val="FFFFFF" w:themeColor="background1"/>
              </w:rPr>
              <w:t xml:space="preserve"> </w:t>
            </w:r>
            <w:proofErr w:type="spellStart"/>
            <w:r w:rsidR="009E02FC" w:rsidRPr="009E02FC">
              <w:rPr>
                <w:color w:val="FFFFFF" w:themeColor="background1"/>
              </w:rPr>
              <w:t>Miodrag</w:t>
            </w:r>
            <w:proofErr w:type="spellEnd"/>
            <w:r w:rsidR="009E02FC" w:rsidRPr="009E02FC">
              <w:rPr>
                <w:color w:val="FFFFFF" w:themeColor="background1"/>
              </w:rPr>
              <w:t xml:space="preserve"> </w:t>
            </w:r>
            <w:proofErr w:type="spellStart"/>
            <w:r w:rsidR="009E02FC" w:rsidRPr="009E02FC">
              <w:rPr>
                <w:color w:val="FFFFFF" w:themeColor="background1"/>
              </w:rPr>
              <w:t>Milovanovic</w:t>
            </w:r>
            <w:proofErr w:type="spellEnd"/>
            <w:r w:rsidR="009E02FC" w:rsidRPr="009E02FC">
              <w:rPr>
                <w:color w:val="FFFFFF" w:themeColor="background1"/>
              </w:rPr>
              <w:t xml:space="preserve"> Lune</w:t>
            </w:r>
            <w:r w:rsidR="009E02FC">
              <w:rPr>
                <w:color w:val="FFFFFF" w:themeColor="background1"/>
              </w:rPr>
              <w:t>,</w:t>
            </w:r>
            <w:r w:rsidR="009E02FC" w:rsidRPr="009E02FC">
              <w:rPr>
                <w:color w:val="FFFFFF" w:themeColor="background1"/>
              </w:rPr>
              <w:t xml:space="preserve"> </w:t>
            </w:r>
            <w:proofErr w:type="spellStart"/>
            <w:r w:rsidR="009E02FC" w:rsidRPr="009E02FC">
              <w:rPr>
                <w:color w:val="FFFFFF" w:themeColor="background1"/>
              </w:rPr>
              <w:t>Užice</w:t>
            </w:r>
            <w:proofErr w:type="spellEnd"/>
          </w:p>
          <w:p w:rsidR="00817AA6" w:rsidRPr="00817AA6" w:rsidRDefault="00817AA6">
            <w:pPr>
              <w:rPr>
                <w:color w:val="FFFFFF" w:themeColor="background1"/>
              </w:rPr>
            </w:pPr>
          </w:p>
        </w:tc>
      </w:tr>
      <w:tr w:rsidR="00817AA6" w:rsidTr="00817AA6">
        <w:tc>
          <w:tcPr>
            <w:tcW w:w="9350" w:type="dxa"/>
            <w:gridSpan w:val="2"/>
            <w:shd w:val="clear" w:color="auto" w:fill="A50021"/>
          </w:tcPr>
          <w:p w:rsidR="00817AA6" w:rsidRDefault="00817AA6">
            <w:pPr>
              <w:rPr>
                <w:color w:val="FFFFFF" w:themeColor="background1"/>
              </w:rPr>
            </w:pPr>
          </w:p>
          <w:p w:rsidR="00817AA6" w:rsidRDefault="009C5BCE" w:rsidP="009C5BCE">
            <w:pPr>
              <w:rPr>
                <w:noProof/>
                <w:u w:val="single"/>
              </w:rPr>
            </w:pPr>
            <w:r w:rsidRPr="005741E9">
              <w:rPr>
                <w:noProof/>
                <w:u w:val="single"/>
              </w:rPr>
              <w:t>Knjige:</w:t>
            </w:r>
          </w:p>
          <w:p w:rsidR="00297ABE" w:rsidRPr="005741E9" w:rsidRDefault="00297ABE" w:rsidP="009C5BCE">
            <w:pPr>
              <w:rPr>
                <w:noProof/>
                <w:u w:val="single"/>
              </w:rPr>
            </w:pPr>
          </w:p>
          <w:p w:rsidR="00C92FAC" w:rsidRDefault="00C92FAC" w:rsidP="009C5BCE">
            <w:pPr>
              <w:rPr>
                <w:noProof/>
              </w:rPr>
            </w:pPr>
          </w:p>
          <w:p w:rsidR="00817AA6" w:rsidRDefault="005741E9">
            <w:pPr>
              <w:rPr>
                <w:color w:val="FFFFFF" w:themeColor="background1"/>
              </w:rPr>
            </w:pPr>
            <w:proofErr w:type="spellStart"/>
            <w:r w:rsidRPr="005741E9">
              <w:rPr>
                <w:color w:val="FFFFFF" w:themeColor="background1"/>
              </w:rPr>
              <w:t>S</w:t>
            </w:r>
            <w:r>
              <w:rPr>
                <w:color w:val="FFFFFF" w:themeColor="background1"/>
              </w:rPr>
              <w:t>anja</w:t>
            </w:r>
            <w:proofErr w:type="spellEnd"/>
            <w:r w:rsidRPr="005741E9">
              <w:rPr>
                <w:color w:val="FFFFFF" w:themeColor="background1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</w:rPr>
              <w:t>Filipović</w:t>
            </w:r>
            <w:proofErr w:type="spellEnd"/>
            <w:r w:rsidRPr="005741E9">
              <w:rPr>
                <w:color w:val="FFFFFF" w:themeColor="background1"/>
              </w:rPr>
              <w:t xml:space="preserve">, </w:t>
            </w:r>
            <w:proofErr w:type="spellStart"/>
            <w:r w:rsidRPr="005741E9">
              <w:rPr>
                <w:color w:val="FFFFFF" w:themeColor="background1"/>
              </w:rPr>
              <w:t>Predrag</w:t>
            </w:r>
            <w:proofErr w:type="spellEnd"/>
            <w:r w:rsidRPr="005741E9">
              <w:rPr>
                <w:color w:val="FFFFFF" w:themeColor="background1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</w:rPr>
              <w:t>Petrović</w:t>
            </w:r>
            <w:proofErr w:type="spellEnd"/>
            <w:r w:rsidRPr="005741E9">
              <w:rPr>
                <w:color w:val="FFFFFF" w:themeColor="background1"/>
              </w:rPr>
              <w:t xml:space="preserve">, </w:t>
            </w:r>
            <w:proofErr w:type="spellStart"/>
            <w:r w:rsidRPr="005741E9">
              <w:rPr>
                <w:color w:val="FFFFFF" w:themeColor="background1"/>
              </w:rPr>
              <w:t>Pozicioniranje</w:t>
            </w:r>
            <w:proofErr w:type="spellEnd"/>
            <w:r w:rsidRPr="005741E9">
              <w:rPr>
                <w:color w:val="FFFFFF" w:themeColor="background1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</w:rPr>
              <w:t>privrede</w:t>
            </w:r>
            <w:proofErr w:type="spellEnd"/>
            <w:r w:rsidRPr="005741E9">
              <w:rPr>
                <w:color w:val="FFFFFF" w:themeColor="background1"/>
              </w:rPr>
              <w:t xml:space="preserve"> u </w:t>
            </w:r>
            <w:proofErr w:type="spellStart"/>
            <w:r w:rsidRPr="005741E9">
              <w:rPr>
                <w:color w:val="FFFFFF" w:themeColor="background1"/>
              </w:rPr>
              <w:t>globalnom</w:t>
            </w:r>
            <w:proofErr w:type="spellEnd"/>
            <w:r w:rsidRPr="005741E9">
              <w:rPr>
                <w:color w:val="FFFFFF" w:themeColor="background1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</w:rPr>
              <w:t>ekonomskom</w:t>
            </w:r>
            <w:proofErr w:type="spellEnd"/>
            <w:r w:rsidRPr="005741E9">
              <w:rPr>
                <w:color w:val="FFFFFF" w:themeColor="background1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</w:rPr>
              <w:t>okruženju</w:t>
            </w:r>
            <w:proofErr w:type="spellEnd"/>
            <w:r w:rsidRPr="005741E9">
              <w:rPr>
                <w:color w:val="FFFFFF" w:themeColor="background1"/>
              </w:rPr>
              <w:t xml:space="preserve">, </w:t>
            </w:r>
            <w:proofErr w:type="spellStart"/>
            <w:r w:rsidR="00CB5F69">
              <w:rPr>
                <w:color w:val="FFFFFF" w:themeColor="background1"/>
              </w:rPr>
              <w:t>Ekonomski</w:t>
            </w:r>
            <w:proofErr w:type="spellEnd"/>
            <w:r w:rsidR="00CB5F69">
              <w:rPr>
                <w:color w:val="FFFFFF" w:themeColor="background1"/>
              </w:rPr>
              <w:t xml:space="preserve"> </w:t>
            </w:r>
            <w:proofErr w:type="spellStart"/>
            <w:r w:rsidR="00CB5F69">
              <w:rPr>
                <w:color w:val="FFFFFF" w:themeColor="background1"/>
              </w:rPr>
              <w:t>institut</w:t>
            </w:r>
            <w:proofErr w:type="spellEnd"/>
            <w:r w:rsidR="00CB5F69">
              <w:rPr>
                <w:color w:val="FFFFFF" w:themeColor="background1"/>
              </w:rPr>
              <w:t xml:space="preserve">, </w:t>
            </w:r>
            <w:r w:rsidRPr="005741E9">
              <w:rPr>
                <w:color w:val="FFFFFF" w:themeColor="background1"/>
              </w:rPr>
              <w:t>1 - 200, 978-86-7329-098-0, 2015.</w:t>
            </w:r>
          </w:p>
          <w:p w:rsidR="00297ABE" w:rsidRDefault="00297ABE" w:rsidP="00ED0587">
            <w:pPr>
              <w:rPr>
                <w:noProof/>
                <w:u w:val="single"/>
              </w:rPr>
            </w:pPr>
          </w:p>
          <w:p w:rsidR="00297ABE" w:rsidRDefault="00297ABE" w:rsidP="00ED0587">
            <w:pPr>
              <w:rPr>
                <w:noProof/>
                <w:u w:val="single"/>
              </w:rPr>
            </w:pPr>
          </w:p>
          <w:p w:rsidR="00D0000C" w:rsidRDefault="00ED0587" w:rsidP="00ED0587">
            <w:pPr>
              <w:rPr>
                <w:noProof/>
                <w:u w:val="single"/>
              </w:rPr>
            </w:pPr>
            <w:r w:rsidRPr="005741E9">
              <w:rPr>
                <w:noProof/>
                <w:u w:val="single"/>
              </w:rPr>
              <w:t>Radovi u časopisima:</w:t>
            </w:r>
          </w:p>
          <w:p w:rsidR="00297ABE" w:rsidRPr="005741E9" w:rsidRDefault="00297ABE" w:rsidP="00ED0587">
            <w:pPr>
              <w:rPr>
                <w:noProof/>
                <w:u w:val="single"/>
              </w:rPr>
            </w:pPr>
          </w:p>
          <w:p w:rsidR="00C92FAC" w:rsidRDefault="00C92FAC" w:rsidP="00ED0587">
            <w:pPr>
              <w:rPr>
                <w:noProof/>
              </w:rPr>
            </w:pPr>
          </w:p>
          <w:p w:rsidR="00ED0587" w:rsidRDefault="00ED0587" w:rsidP="00ED0587">
            <w:pPr>
              <w:rPr>
                <w:color w:val="FFFFFF" w:themeColor="background1"/>
              </w:rPr>
            </w:pPr>
            <w:proofErr w:type="spellStart"/>
            <w:r w:rsidRPr="00ED0587">
              <w:rPr>
                <w:color w:val="FFFFFF" w:themeColor="background1"/>
              </w:rPr>
              <w:t>Predrag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Petrović</w:t>
            </w:r>
            <w:proofErr w:type="spellEnd"/>
            <w:r w:rsidRPr="00ED0587">
              <w:rPr>
                <w:color w:val="FFFFFF" w:themeColor="background1"/>
              </w:rPr>
              <w:t xml:space="preserve">, </w:t>
            </w:r>
            <w:proofErr w:type="spellStart"/>
            <w:r w:rsidRPr="00ED0587">
              <w:rPr>
                <w:color w:val="FFFFFF" w:themeColor="background1"/>
              </w:rPr>
              <w:t>Harrod</w:t>
            </w:r>
            <w:proofErr w:type="spellEnd"/>
            <w:r w:rsidRPr="00ED0587">
              <w:rPr>
                <w:color w:val="FFFFFF" w:themeColor="background1"/>
              </w:rPr>
              <w:t xml:space="preserve"> – </w:t>
            </w:r>
            <w:proofErr w:type="spellStart"/>
            <w:r w:rsidRPr="00ED0587">
              <w:rPr>
                <w:color w:val="FFFFFF" w:themeColor="background1"/>
              </w:rPr>
              <w:t>Balassa</w:t>
            </w:r>
            <w:proofErr w:type="spellEnd"/>
            <w:r w:rsidRPr="00ED0587">
              <w:rPr>
                <w:color w:val="FFFFFF" w:themeColor="background1"/>
              </w:rPr>
              <w:t xml:space="preserve"> – Samuelson effect and the role of distribution sector: an empirical case study of Serbia and EMU, Proceedings of Rijeka Faculty of Economics: Journal of Economics and Business, Vol.30, 1, pp. 57 - 87, ISSN 1331-8004, ISSN 1846-7520 , 2012.</w:t>
            </w:r>
          </w:p>
          <w:p w:rsidR="00ED0587" w:rsidRPr="00ED0587" w:rsidRDefault="00ED0587" w:rsidP="00ED0587">
            <w:pPr>
              <w:rPr>
                <w:color w:val="FFFFFF" w:themeColor="background1"/>
              </w:rPr>
            </w:pPr>
          </w:p>
          <w:p w:rsidR="00ED0587" w:rsidRDefault="00ED0587" w:rsidP="00ED0587">
            <w:pPr>
              <w:rPr>
                <w:color w:val="FFFFFF" w:themeColor="background1"/>
              </w:rPr>
            </w:pPr>
            <w:proofErr w:type="spellStart"/>
            <w:r w:rsidRPr="00ED0587">
              <w:rPr>
                <w:color w:val="FFFFFF" w:themeColor="background1"/>
              </w:rPr>
              <w:t>Predrag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Petrović</w:t>
            </w:r>
            <w:proofErr w:type="spellEnd"/>
            <w:r w:rsidRPr="00ED0587">
              <w:rPr>
                <w:color w:val="FFFFFF" w:themeColor="background1"/>
              </w:rPr>
              <w:t xml:space="preserve">, ”Examination of Purchasing Power Parity Hypothesis: Evidence from Unit Root and </w:t>
            </w:r>
            <w:proofErr w:type="spellStart"/>
            <w:r w:rsidRPr="00ED0587">
              <w:rPr>
                <w:color w:val="FFFFFF" w:themeColor="background1"/>
              </w:rPr>
              <w:t>Cointegration</w:t>
            </w:r>
            <w:proofErr w:type="spellEnd"/>
            <w:r w:rsidRPr="00ED0587">
              <w:rPr>
                <w:color w:val="FFFFFF" w:themeColor="background1"/>
              </w:rPr>
              <w:t xml:space="preserve"> analysis of dinar-euro and dinar-dollar exchange rates”, </w:t>
            </w:r>
            <w:proofErr w:type="spellStart"/>
            <w:r w:rsidRPr="00ED0587">
              <w:rPr>
                <w:color w:val="FFFFFF" w:themeColor="background1"/>
              </w:rPr>
              <w:t>Industrija</w:t>
            </w:r>
            <w:proofErr w:type="spellEnd"/>
            <w:r w:rsidRPr="00ED0587">
              <w:rPr>
                <w:color w:val="FFFFFF" w:themeColor="background1"/>
              </w:rPr>
              <w:t>, 42, 2, pp. 93 - 113, ISSN 0350-0373, 2014.</w:t>
            </w:r>
          </w:p>
          <w:p w:rsidR="00ED0587" w:rsidRPr="00ED0587" w:rsidRDefault="00ED0587" w:rsidP="00ED0587">
            <w:pPr>
              <w:rPr>
                <w:color w:val="FFFFFF" w:themeColor="background1"/>
              </w:rPr>
            </w:pPr>
          </w:p>
          <w:p w:rsidR="00ED0587" w:rsidRDefault="00ED0587" w:rsidP="00ED0587">
            <w:pPr>
              <w:rPr>
                <w:color w:val="FFFFFF" w:themeColor="background1"/>
              </w:rPr>
            </w:pPr>
            <w:proofErr w:type="spellStart"/>
            <w:r w:rsidRPr="00ED0587">
              <w:rPr>
                <w:color w:val="FFFFFF" w:themeColor="background1"/>
              </w:rPr>
              <w:t>Predrag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Petrović</w:t>
            </w:r>
            <w:proofErr w:type="spellEnd"/>
            <w:proofErr w:type="gramStart"/>
            <w:r w:rsidRPr="00ED0587">
              <w:rPr>
                <w:color w:val="FFFFFF" w:themeColor="background1"/>
              </w:rPr>
              <w:t>, ”</w:t>
            </w:r>
            <w:proofErr w:type="gramEnd"/>
            <w:r w:rsidRPr="00ED0587">
              <w:rPr>
                <w:color w:val="FFFFFF" w:themeColor="background1"/>
              </w:rPr>
              <w:t xml:space="preserve">Econometric </w:t>
            </w:r>
            <w:proofErr w:type="spellStart"/>
            <w:r w:rsidRPr="00ED0587">
              <w:rPr>
                <w:color w:val="FFFFFF" w:themeColor="background1"/>
              </w:rPr>
              <w:t>Modelling</w:t>
            </w:r>
            <w:proofErr w:type="spellEnd"/>
            <w:r w:rsidRPr="00ED0587">
              <w:rPr>
                <w:color w:val="FFFFFF" w:themeColor="background1"/>
              </w:rPr>
              <w:t xml:space="preserve"> of Serbian Current Account Determinants: Jackknife Model Averaging Approach”, </w:t>
            </w:r>
            <w:proofErr w:type="spellStart"/>
            <w:r w:rsidRPr="00ED0587">
              <w:rPr>
                <w:color w:val="FFFFFF" w:themeColor="background1"/>
              </w:rPr>
              <w:t>Industrija</w:t>
            </w:r>
            <w:proofErr w:type="spellEnd"/>
            <w:r w:rsidRPr="00ED0587">
              <w:rPr>
                <w:color w:val="FFFFFF" w:themeColor="background1"/>
              </w:rPr>
              <w:t>, 42, 3, pp. 41 - 60, ISSN 0350-0373, 2014.</w:t>
            </w:r>
          </w:p>
          <w:p w:rsidR="00ED0587" w:rsidRPr="00ED0587" w:rsidRDefault="00ED0587" w:rsidP="00ED0587">
            <w:pPr>
              <w:rPr>
                <w:color w:val="FFFFFF" w:themeColor="background1"/>
              </w:rPr>
            </w:pPr>
          </w:p>
          <w:p w:rsidR="00ED0587" w:rsidRDefault="00ED0587" w:rsidP="00ED0587">
            <w:pPr>
              <w:rPr>
                <w:color w:val="FFFFFF" w:themeColor="background1"/>
              </w:rPr>
            </w:pPr>
            <w:proofErr w:type="spellStart"/>
            <w:r w:rsidRPr="00ED0587">
              <w:rPr>
                <w:color w:val="FFFFFF" w:themeColor="background1"/>
              </w:rPr>
              <w:t>P</w:t>
            </w:r>
            <w:r w:rsidR="00CB5F69">
              <w:rPr>
                <w:color w:val="FFFFFF" w:themeColor="background1"/>
              </w:rPr>
              <w:t>redrag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Petrović</w:t>
            </w:r>
            <w:proofErr w:type="spellEnd"/>
            <w:r w:rsidRPr="00ED0587">
              <w:rPr>
                <w:color w:val="FFFFFF" w:themeColor="background1"/>
              </w:rPr>
              <w:t xml:space="preserve">, </w:t>
            </w:r>
            <w:proofErr w:type="spellStart"/>
            <w:r w:rsidRPr="00ED0587">
              <w:rPr>
                <w:color w:val="FFFFFF" w:themeColor="background1"/>
              </w:rPr>
              <w:t>Hipoteza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blizanačkih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deficita</w:t>
            </w:r>
            <w:proofErr w:type="spellEnd"/>
            <w:r w:rsidRPr="00ED0587">
              <w:rPr>
                <w:color w:val="FFFFFF" w:themeColor="background1"/>
              </w:rPr>
              <w:t xml:space="preserve">: </w:t>
            </w:r>
            <w:proofErr w:type="spellStart"/>
            <w:r w:rsidRPr="00ED0587">
              <w:rPr>
                <w:color w:val="FFFFFF" w:themeColor="background1"/>
              </w:rPr>
              <w:t>rezultati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primene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Grejndžerovog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testa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uzročnosti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na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primeru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Srbije</w:t>
            </w:r>
            <w:proofErr w:type="spellEnd"/>
            <w:r w:rsidRPr="00ED0587">
              <w:rPr>
                <w:color w:val="FFFFFF" w:themeColor="background1"/>
              </w:rPr>
              <w:t xml:space="preserve">, </w:t>
            </w:r>
            <w:proofErr w:type="spellStart"/>
            <w:r w:rsidRPr="00ED0587">
              <w:rPr>
                <w:color w:val="FFFFFF" w:themeColor="background1"/>
              </w:rPr>
              <w:t>Teme</w:t>
            </w:r>
            <w:proofErr w:type="spellEnd"/>
            <w:r w:rsidRPr="00ED0587">
              <w:rPr>
                <w:color w:val="FFFFFF" w:themeColor="background1"/>
              </w:rPr>
              <w:t>, XXXVIII, 4, pp. 1407 - 1423, 0353-7919, 336.143.232(497.11), -1117377-, 2014.</w:t>
            </w:r>
          </w:p>
          <w:p w:rsidR="00ED0587" w:rsidRPr="00ED0587" w:rsidRDefault="00ED0587" w:rsidP="00ED0587">
            <w:pPr>
              <w:rPr>
                <w:color w:val="FFFFFF" w:themeColor="background1"/>
              </w:rPr>
            </w:pPr>
          </w:p>
          <w:p w:rsidR="00ED0587" w:rsidRDefault="00ED0587" w:rsidP="00ED0587">
            <w:pPr>
              <w:rPr>
                <w:color w:val="FFFFFF" w:themeColor="background1"/>
              </w:rPr>
            </w:pPr>
            <w:proofErr w:type="spellStart"/>
            <w:r w:rsidRPr="00ED0587">
              <w:rPr>
                <w:color w:val="FFFFFF" w:themeColor="background1"/>
              </w:rPr>
              <w:t>Predrag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Petrović</w:t>
            </w:r>
            <w:proofErr w:type="spellEnd"/>
            <w:r w:rsidRPr="00ED0587">
              <w:rPr>
                <w:color w:val="FFFFFF" w:themeColor="background1"/>
              </w:rPr>
              <w:t>, Backus–Smith puzzle and the European Union: It’s not just the nominal exchange rate, Proceedings of Rijeka Faculty of Economics: Journal of Economics and Business, 34, 2, pp. 393 - 418, ISSN 1331-8004 (Print), ISSN 1846-7520 (Online, 2016).</w:t>
            </w:r>
          </w:p>
          <w:p w:rsidR="00ED0587" w:rsidRPr="00ED0587" w:rsidRDefault="00ED0587" w:rsidP="00ED0587">
            <w:pPr>
              <w:rPr>
                <w:color w:val="FFFFFF" w:themeColor="background1"/>
              </w:rPr>
            </w:pPr>
          </w:p>
          <w:p w:rsidR="00ED0587" w:rsidRDefault="00ED0587" w:rsidP="00ED0587">
            <w:pPr>
              <w:rPr>
                <w:color w:val="FFFFFF" w:themeColor="background1"/>
              </w:rPr>
            </w:pPr>
            <w:proofErr w:type="spellStart"/>
            <w:r w:rsidRPr="00ED0587">
              <w:rPr>
                <w:color w:val="FFFFFF" w:themeColor="background1"/>
              </w:rPr>
              <w:t>Predrag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Petrović</w:t>
            </w:r>
            <w:proofErr w:type="spellEnd"/>
            <w:r w:rsidRPr="00ED0587">
              <w:rPr>
                <w:color w:val="FFFFFF" w:themeColor="background1"/>
              </w:rPr>
              <w:t xml:space="preserve">, </w:t>
            </w:r>
            <w:proofErr w:type="spellStart"/>
            <w:r w:rsidRPr="00ED0587">
              <w:rPr>
                <w:color w:val="FFFFFF" w:themeColor="background1"/>
              </w:rPr>
              <w:t>Uticaj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deviznog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kursa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na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trgovinski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bilans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između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Srbije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i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evrozone</w:t>
            </w:r>
            <w:proofErr w:type="spellEnd"/>
            <w:r w:rsidRPr="00ED0587">
              <w:rPr>
                <w:color w:val="FFFFFF" w:themeColor="background1"/>
              </w:rPr>
              <w:t xml:space="preserve">: </w:t>
            </w:r>
            <w:proofErr w:type="spellStart"/>
            <w:r w:rsidRPr="00ED0587">
              <w:rPr>
                <w:color w:val="FFFFFF" w:themeColor="background1"/>
              </w:rPr>
              <w:t>efekat</w:t>
            </w:r>
            <w:proofErr w:type="spellEnd"/>
            <w:r w:rsidRPr="00ED0587">
              <w:rPr>
                <w:color w:val="FFFFFF" w:themeColor="background1"/>
              </w:rPr>
              <w:t xml:space="preserve"> j </w:t>
            </w:r>
            <w:proofErr w:type="spellStart"/>
            <w:r w:rsidRPr="00ED0587">
              <w:rPr>
                <w:color w:val="FFFFFF" w:themeColor="background1"/>
              </w:rPr>
              <w:t>krive</w:t>
            </w:r>
            <w:proofErr w:type="spellEnd"/>
            <w:r w:rsidRPr="00ED0587">
              <w:rPr>
                <w:color w:val="FFFFFF" w:themeColor="background1"/>
              </w:rPr>
              <w:t xml:space="preserve">, </w:t>
            </w:r>
            <w:proofErr w:type="spellStart"/>
            <w:r w:rsidRPr="00ED0587">
              <w:rPr>
                <w:color w:val="FFFFFF" w:themeColor="background1"/>
              </w:rPr>
              <w:t>Teme</w:t>
            </w:r>
            <w:proofErr w:type="spellEnd"/>
            <w:r w:rsidRPr="00ED0587">
              <w:rPr>
                <w:color w:val="FFFFFF" w:themeColor="background1"/>
              </w:rPr>
              <w:t>, XL, 3, pp. 1051 - 1067, ISSN 0353-7919 (</w:t>
            </w:r>
            <w:proofErr w:type="spellStart"/>
            <w:r w:rsidRPr="00ED0587">
              <w:rPr>
                <w:color w:val="FFFFFF" w:themeColor="background1"/>
              </w:rPr>
              <w:t>štampano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izd</w:t>
            </w:r>
            <w:proofErr w:type="spellEnd"/>
            <w:r w:rsidRPr="00ED0587">
              <w:rPr>
                <w:color w:val="FFFFFF" w:themeColor="background1"/>
              </w:rPr>
              <w:t>.), ISSN: 1820-7804 (</w:t>
            </w:r>
            <w:proofErr w:type="spellStart"/>
            <w:r w:rsidRPr="00ED0587">
              <w:rPr>
                <w:color w:val="FFFFFF" w:themeColor="background1"/>
              </w:rPr>
              <w:t>elektronsko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izd</w:t>
            </w:r>
            <w:proofErr w:type="spellEnd"/>
            <w:r w:rsidRPr="00ED0587">
              <w:rPr>
                <w:color w:val="FFFFFF" w:themeColor="background1"/>
              </w:rPr>
              <w:t>.), 2016.</w:t>
            </w:r>
          </w:p>
          <w:p w:rsidR="00ED0587" w:rsidRPr="00ED0587" w:rsidRDefault="00ED0587" w:rsidP="00ED0587">
            <w:pPr>
              <w:rPr>
                <w:color w:val="FFFFFF" w:themeColor="background1"/>
              </w:rPr>
            </w:pPr>
          </w:p>
          <w:p w:rsidR="00ED0587" w:rsidRDefault="00CB5F69" w:rsidP="00ED0587">
            <w:pPr>
              <w:rPr>
                <w:color w:val="FFFFFF" w:themeColor="background1"/>
              </w:rPr>
            </w:pPr>
            <w:proofErr w:type="spellStart"/>
            <w:r w:rsidRPr="00ED0587">
              <w:rPr>
                <w:color w:val="FFFFFF" w:themeColor="background1"/>
              </w:rPr>
              <w:t>Predrag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="00ED0587" w:rsidRPr="00ED0587">
              <w:rPr>
                <w:color w:val="FFFFFF" w:themeColor="background1"/>
              </w:rPr>
              <w:t>Petrovic</w:t>
            </w:r>
            <w:proofErr w:type="spellEnd"/>
            <w:r w:rsidR="00ED0587" w:rsidRPr="00ED0587">
              <w:rPr>
                <w:color w:val="FFFFFF" w:themeColor="background1"/>
              </w:rPr>
              <w:t xml:space="preserve">, </w:t>
            </w:r>
            <w:proofErr w:type="spellStart"/>
            <w:r w:rsidRPr="00ED0587">
              <w:rPr>
                <w:color w:val="FFFFFF" w:themeColor="background1"/>
              </w:rPr>
              <w:t>Sanja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="00ED0587" w:rsidRPr="00ED0587">
              <w:rPr>
                <w:color w:val="FFFFFF" w:themeColor="background1"/>
              </w:rPr>
              <w:t>Filipovic</w:t>
            </w:r>
            <w:proofErr w:type="spellEnd"/>
            <w:r w:rsidR="00ED0587" w:rsidRPr="00ED0587">
              <w:rPr>
                <w:color w:val="FFFFFF" w:themeColor="background1"/>
              </w:rPr>
              <w:t xml:space="preserve">, </w:t>
            </w:r>
            <w:proofErr w:type="spellStart"/>
            <w:r w:rsidRPr="00ED0587">
              <w:rPr>
                <w:color w:val="FFFFFF" w:themeColor="background1"/>
              </w:rPr>
              <w:t>Mirjana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="00ED0587" w:rsidRPr="00ED0587">
              <w:rPr>
                <w:color w:val="FFFFFF" w:themeColor="background1"/>
              </w:rPr>
              <w:t>Radovanovic</w:t>
            </w:r>
            <w:proofErr w:type="spellEnd"/>
            <w:r w:rsidR="00ED0587" w:rsidRPr="00ED0587">
              <w:rPr>
                <w:color w:val="FFFFFF" w:themeColor="background1"/>
              </w:rPr>
              <w:t>, Renewable and Sustainable Energy Reviews, Underlying causal factors of the European Union energy intensity: Econometric evidence, RENEWABLE &amp; SUSTAINABLE ENERGY REVIEWS, PERGAMON-ELSEVIER SCIENCE LTD, 89, pp. 216 - 227, 1364-0321, 10.1016/j.rser.2018.03.061, OXFORD, Jun</w:t>
            </w:r>
            <w:r w:rsidR="009F2CAF">
              <w:rPr>
                <w:color w:val="FFFFFF" w:themeColor="background1"/>
              </w:rPr>
              <w:t xml:space="preserve"> </w:t>
            </w:r>
            <w:r w:rsidR="00ED0587" w:rsidRPr="00ED0587">
              <w:rPr>
                <w:color w:val="FFFFFF" w:themeColor="background1"/>
              </w:rPr>
              <w:t>2018.</w:t>
            </w:r>
          </w:p>
          <w:p w:rsidR="00ED0587" w:rsidRPr="00ED0587" w:rsidRDefault="00ED0587" w:rsidP="00ED0587">
            <w:pPr>
              <w:rPr>
                <w:color w:val="FFFFFF" w:themeColor="background1"/>
              </w:rPr>
            </w:pPr>
          </w:p>
          <w:p w:rsidR="00ED0587" w:rsidRDefault="00ED0587" w:rsidP="00ED0587">
            <w:pPr>
              <w:rPr>
                <w:color w:val="FFFFFF" w:themeColor="background1"/>
              </w:rPr>
            </w:pPr>
            <w:proofErr w:type="spellStart"/>
            <w:r w:rsidRPr="00ED0587">
              <w:rPr>
                <w:color w:val="FFFFFF" w:themeColor="background1"/>
              </w:rPr>
              <w:t>Predrag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Petrović</w:t>
            </w:r>
            <w:proofErr w:type="spellEnd"/>
            <w:r w:rsidRPr="00ED0587">
              <w:rPr>
                <w:color w:val="FFFFFF" w:themeColor="background1"/>
              </w:rPr>
              <w:t xml:space="preserve">, </w:t>
            </w:r>
            <w:proofErr w:type="spellStart"/>
            <w:r w:rsidRPr="00ED0587">
              <w:rPr>
                <w:color w:val="FFFFFF" w:themeColor="background1"/>
              </w:rPr>
              <w:t>Goran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Nikolić</w:t>
            </w:r>
            <w:proofErr w:type="spellEnd"/>
            <w:r w:rsidRPr="00ED0587">
              <w:rPr>
                <w:color w:val="FFFFFF" w:themeColor="background1"/>
              </w:rPr>
              <w:t xml:space="preserve">, </w:t>
            </w:r>
            <w:proofErr w:type="spellStart"/>
            <w:r w:rsidRPr="00ED0587">
              <w:rPr>
                <w:color w:val="FFFFFF" w:themeColor="background1"/>
              </w:rPr>
              <w:t>Ivana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Ostojić</w:t>
            </w:r>
            <w:proofErr w:type="spellEnd"/>
            <w:r w:rsidRPr="00ED0587">
              <w:rPr>
                <w:color w:val="FFFFFF" w:themeColor="background1"/>
              </w:rPr>
              <w:t xml:space="preserve">, </w:t>
            </w:r>
            <w:proofErr w:type="spellStart"/>
            <w:r w:rsidRPr="00ED0587">
              <w:rPr>
                <w:color w:val="FFFFFF" w:themeColor="background1"/>
              </w:rPr>
              <w:t>Emisija</w:t>
            </w:r>
            <w:proofErr w:type="spellEnd"/>
            <w:r w:rsidRPr="00ED0587">
              <w:rPr>
                <w:color w:val="FFFFFF" w:themeColor="background1"/>
              </w:rPr>
              <w:t xml:space="preserve"> CO2 u </w:t>
            </w:r>
            <w:proofErr w:type="spellStart"/>
            <w:r w:rsidRPr="00ED0587">
              <w:rPr>
                <w:color w:val="FFFFFF" w:themeColor="background1"/>
              </w:rPr>
              <w:t>Evropskoj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uniji</w:t>
            </w:r>
            <w:proofErr w:type="spellEnd"/>
            <w:r w:rsidRPr="00ED0587">
              <w:rPr>
                <w:color w:val="FFFFFF" w:themeColor="background1"/>
              </w:rPr>
              <w:t xml:space="preserve">: </w:t>
            </w:r>
            <w:proofErr w:type="spellStart"/>
            <w:r w:rsidRPr="00ED0587">
              <w:rPr>
                <w:color w:val="FFFFFF" w:themeColor="background1"/>
              </w:rPr>
              <w:t>Empirijska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analiza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demografskih</w:t>
            </w:r>
            <w:proofErr w:type="spellEnd"/>
            <w:r w:rsidRPr="00ED0587">
              <w:rPr>
                <w:color w:val="FFFFFF" w:themeColor="background1"/>
              </w:rPr>
              <w:t xml:space="preserve">, </w:t>
            </w:r>
            <w:proofErr w:type="spellStart"/>
            <w:r w:rsidRPr="00ED0587">
              <w:rPr>
                <w:color w:val="FFFFFF" w:themeColor="background1"/>
              </w:rPr>
              <w:t>ekonomskih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i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tehnoloških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faktora</w:t>
            </w:r>
            <w:proofErr w:type="spellEnd"/>
            <w:r w:rsidRPr="00ED0587">
              <w:rPr>
                <w:color w:val="FFFFFF" w:themeColor="background1"/>
              </w:rPr>
              <w:t xml:space="preserve">, </w:t>
            </w:r>
            <w:proofErr w:type="spellStart"/>
            <w:r w:rsidRPr="00ED0587">
              <w:rPr>
                <w:color w:val="FFFFFF" w:themeColor="background1"/>
              </w:rPr>
              <w:t>Stanovništvo</w:t>
            </w:r>
            <w:proofErr w:type="spellEnd"/>
            <w:r w:rsidRPr="00ED0587">
              <w:rPr>
                <w:color w:val="FFFFFF" w:themeColor="background1"/>
              </w:rPr>
              <w:t xml:space="preserve">, </w:t>
            </w:r>
            <w:proofErr w:type="spellStart"/>
            <w:r w:rsidRPr="00ED0587">
              <w:rPr>
                <w:color w:val="FFFFFF" w:themeColor="background1"/>
              </w:rPr>
              <w:t>Centar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za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demografska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istraživanja</w:t>
            </w:r>
            <w:proofErr w:type="spellEnd"/>
            <w:r w:rsidRPr="00ED0587">
              <w:rPr>
                <w:color w:val="FFFFFF" w:themeColor="background1"/>
              </w:rPr>
              <w:t xml:space="preserve"> - </w:t>
            </w:r>
            <w:proofErr w:type="spellStart"/>
            <w:r w:rsidRPr="00ED0587">
              <w:rPr>
                <w:color w:val="FFFFFF" w:themeColor="background1"/>
              </w:rPr>
              <w:t>Institut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društvenih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nauka</w:t>
            </w:r>
            <w:proofErr w:type="spellEnd"/>
            <w:r w:rsidRPr="00ED0587">
              <w:rPr>
                <w:color w:val="FFFFFF" w:themeColor="background1"/>
              </w:rPr>
              <w:t>, Beograd, 56, 1, pp. 63 - 82, 0038-982X, 314.17:[504.5:662.6/.7](4-672EU), 10.2298/STNV180614005P, 2018.</w:t>
            </w:r>
          </w:p>
          <w:p w:rsidR="00ED0587" w:rsidRPr="00ED0587" w:rsidRDefault="00ED0587" w:rsidP="00ED0587">
            <w:pPr>
              <w:rPr>
                <w:color w:val="FFFFFF" w:themeColor="background1"/>
              </w:rPr>
            </w:pPr>
          </w:p>
          <w:p w:rsidR="00ED0587" w:rsidRDefault="00ED0587" w:rsidP="00ED0587">
            <w:pPr>
              <w:rPr>
                <w:color w:val="FFFFFF" w:themeColor="background1"/>
              </w:rPr>
            </w:pPr>
            <w:proofErr w:type="spellStart"/>
            <w:r w:rsidRPr="00ED0587">
              <w:rPr>
                <w:color w:val="FFFFFF" w:themeColor="background1"/>
              </w:rPr>
              <w:t>Predrag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Petrović</w:t>
            </w:r>
            <w:proofErr w:type="spellEnd"/>
            <w:r w:rsidRPr="00ED0587">
              <w:rPr>
                <w:color w:val="FFFFFF" w:themeColor="background1"/>
              </w:rPr>
              <w:t xml:space="preserve">, </w:t>
            </w:r>
            <w:proofErr w:type="spellStart"/>
            <w:r w:rsidRPr="00ED0587">
              <w:rPr>
                <w:color w:val="FFFFFF" w:themeColor="background1"/>
              </w:rPr>
              <w:t>Goran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Nikolić</w:t>
            </w:r>
            <w:proofErr w:type="spellEnd"/>
            <w:r w:rsidRPr="00ED0587">
              <w:rPr>
                <w:color w:val="FFFFFF" w:themeColor="background1"/>
              </w:rPr>
              <w:t xml:space="preserve">, Schumpeterian growth theory: Empirical testing of barriers to competition effect, </w:t>
            </w:r>
            <w:proofErr w:type="spellStart"/>
            <w:r w:rsidRPr="00ED0587">
              <w:rPr>
                <w:color w:val="FFFFFF" w:themeColor="background1"/>
              </w:rPr>
              <w:t>Ekonomski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anali</w:t>
            </w:r>
            <w:proofErr w:type="spellEnd"/>
            <w:r w:rsidRPr="00ED0587">
              <w:rPr>
                <w:color w:val="FFFFFF" w:themeColor="background1"/>
              </w:rPr>
              <w:t xml:space="preserve">, </w:t>
            </w:r>
            <w:proofErr w:type="spellStart"/>
            <w:r w:rsidRPr="00ED0587">
              <w:rPr>
                <w:color w:val="FFFFFF" w:themeColor="background1"/>
              </w:rPr>
              <w:t>Ekonomski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fakultet</w:t>
            </w:r>
            <w:proofErr w:type="spellEnd"/>
            <w:r w:rsidRPr="00ED0587">
              <w:rPr>
                <w:color w:val="FFFFFF" w:themeColor="background1"/>
              </w:rPr>
              <w:t>, Beograd, 63, 217, pp. 7 - 37, 0013-3264, 3.33, 10.2298/EKA1817007P, 2018.</w:t>
            </w:r>
          </w:p>
          <w:p w:rsidR="00ED0587" w:rsidRPr="00ED0587" w:rsidRDefault="00ED0587" w:rsidP="00ED0587">
            <w:pPr>
              <w:rPr>
                <w:color w:val="FFFFFF" w:themeColor="background1"/>
              </w:rPr>
            </w:pPr>
          </w:p>
          <w:p w:rsidR="00ED0587" w:rsidRDefault="00ED0587" w:rsidP="00ED0587">
            <w:pPr>
              <w:rPr>
                <w:color w:val="FFFFFF" w:themeColor="background1"/>
              </w:rPr>
            </w:pPr>
            <w:proofErr w:type="spellStart"/>
            <w:r w:rsidRPr="00ED0587">
              <w:rPr>
                <w:color w:val="FFFFFF" w:themeColor="background1"/>
              </w:rPr>
              <w:t>Predrag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Petrović</w:t>
            </w:r>
            <w:proofErr w:type="spellEnd"/>
            <w:r w:rsidRPr="00ED0587">
              <w:rPr>
                <w:color w:val="FFFFFF" w:themeColor="background1"/>
              </w:rPr>
              <w:t xml:space="preserve">, </w:t>
            </w:r>
            <w:proofErr w:type="spellStart"/>
            <w:r w:rsidRPr="00ED0587">
              <w:rPr>
                <w:color w:val="FFFFFF" w:themeColor="background1"/>
              </w:rPr>
              <w:t>Goran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Nikolić</w:t>
            </w:r>
            <w:proofErr w:type="spellEnd"/>
            <w:r w:rsidRPr="00ED0587">
              <w:rPr>
                <w:color w:val="FFFFFF" w:themeColor="background1"/>
              </w:rPr>
              <w:t>, Investigation of Engel-West explanation of Meese-</w:t>
            </w:r>
            <w:proofErr w:type="spellStart"/>
            <w:r w:rsidRPr="00ED0587">
              <w:rPr>
                <w:color w:val="FFFFFF" w:themeColor="background1"/>
              </w:rPr>
              <w:t>Rogoff</w:t>
            </w:r>
            <w:proofErr w:type="spellEnd"/>
            <w:r w:rsidRPr="00ED0587">
              <w:rPr>
                <w:color w:val="FFFFFF" w:themeColor="background1"/>
              </w:rPr>
              <w:t xml:space="preserve"> puzzle on Serbia-</w:t>
            </w:r>
            <w:proofErr w:type="spellStart"/>
            <w:r w:rsidRPr="00ED0587">
              <w:rPr>
                <w:color w:val="FFFFFF" w:themeColor="background1"/>
              </w:rPr>
              <w:t>eurozone</w:t>
            </w:r>
            <w:proofErr w:type="spellEnd"/>
            <w:r w:rsidRPr="00ED0587">
              <w:rPr>
                <w:color w:val="FFFFFF" w:themeColor="background1"/>
              </w:rPr>
              <w:t xml:space="preserve"> case: Lag augmented VAR approach, </w:t>
            </w:r>
            <w:proofErr w:type="spellStart"/>
            <w:r w:rsidRPr="00ED0587">
              <w:rPr>
                <w:color w:val="FFFFFF" w:themeColor="background1"/>
              </w:rPr>
              <w:t>Zbornik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Matice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srpske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za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društvene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nauke</w:t>
            </w:r>
            <w:proofErr w:type="spellEnd"/>
            <w:r w:rsidRPr="00ED0587">
              <w:rPr>
                <w:color w:val="FFFFFF" w:themeColor="background1"/>
              </w:rPr>
              <w:t xml:space="preserve">, </w:t>
            </w:r>
            <w:proofErr w:type="spellStart"/>
            <w:r w:rsidRPr="00ED0587">
              <w:rPr>
                <w:color w:val="FFFFFF" w:themeColor="background1"/>
              </w:rPr>
              <w:t>Matica</w:t>
            </w:r>
            <w:proofErr w:type="spellEnd"/>
            <w:r w:rsidRPr="00ED0587">
              <w:rPr>
                <w:color w:val="FFFFFF" w:themeColor="background1"/>
              </w:rPr>
              <w:t xml:space="preserve"> </w:t>
            </w:r>
            <w:proofErr w:type="spellStart"/>
            <w:r w:rsidRPr="00ED0587">
              <w:rPr>
                <w:color w:val="FFFFFF" w:themeColor="background1"/>
              </w:rPr>
              <w:t>srpska</w:t>
            </w:r>
            <w:proofErr w:type="spellEnd"/>
            <w:r w:rsidRPr="00ED0587">
              <w:rPr>
                <w:color w:val="FFFFFF" w:themeColor="background1"/>
              </w:rPr>
              <w:t>, Novi Sad, 168, 4, pp. 821 - 834, 0352-5732, 3 (05), 2018.</w:t>
            </w:r>
          </w:p>
          <w:p w:rsidR="00D0000C" w:rsidRDefault="00D0000C" w:rsidP="00957611">
            <w:pPr>
              <w:jc w:val="center"/>
              <w:rPr>
                <w:color w:val="FFFFFF" w:themeColor="background1"/>
              </w:rPr>
            </w:pPr>
          </w:p>
          <w:p w:rsidR="00817AA6" w:rsidRDefault="00817AA6">
            <w:pPr>
              <w:rPr>
                <w:color w:val="FFFFFF" w:themeColor="background1"/>
              </w:rPr>
            </w:pPr>
          </w:p>
          <w:p w:rsidR="005741E9" w:rsidRDefault="005741E9">
            <w:pPr>
              <w:rPr>
                <w:color w:val="FFFFFF" w:themeColor="background1"/>
                <w:u w:val="single"/>
              </w:rPr>
            </w:pPr>
            <w:proofErr w:type="spellStart"/>
            <w:r w:rsidRPr="005741E9">
              <w:rPr>
                <w:color w:val="FFFFFF" w:themeColor="background1"/>
                <w:u w:val="single"/>
              </w:rPr>
              <w:t>Radovi</w:t>
            </w:r>
            <w:proofErr w:type="spellEnd"/>
            <w:r w:rsidRPr="005741E9">
              <w:rPr>
                <w:color w:val="FFFFFF" w:themeColor="background1"/>
                <w:u w:val="single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  <w:u w:val="single"/>
              </w:rPr>
              <w:t>na</w:t>
            </w:r>
            <w:proofErr w:type="spellEnd"/>
            <w:r w:rsidRPr="005741E9">
              <w:rPr>
                <w:color w:val="FFFFFF" w:themeColor="background1"/>
                <w:u w:val="single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  <w:u w:val="single"/>
              </w:rPr>
              <w:t>konferencijama</w:t>
            </w:r>
            <w:proofErr w:type="spellEnd"/>
            <w:r w:rsidRPr="005741E9">
              <w:rPr>
                <w:color w:val="FFFFFF" w:themeColor="background1"/>
                <w:u w:val="single"/>
              </w:rPr>
              <w:t>:</w:t>
            </w:r>
          </w:p>
          <w:p w:rsidR="00297ABE" w:rsidRDefault="00297ABE">
            <w:pPr>
              <w:rPr>
                <w:color w:val="FFFFFF" w:themeColor="background1"/>
                <w:u w:val="single"/>
              </w:rPr>
            </w:pPr>
          </w:p>
          <w:p w:rsidR="005741E9" w:rsidRDefault="005741E9">
            <w:pPr>
              <w:rPr>
                <w:color w:val="FFFFFF" w:themeColor="background1"/>
                <w:u w:val="single"/>
              </w:rPr>
            </w:pPr>
          </w:p>
          <w:p w:rsidR="005741E9" w:rsidRPr="00C65D79" w:rsidRDefault="005741E9">
            <w:pPr>
              <w:rPr>
                <w:color w:val="FFFFFF" w:themeColor="background1"/>
              </w:rPr>
            </w:pPr>
            <w:proofErr w:type="spellStart"/>
            <w:r w:rsidRPr="00C65D79">
              <w:rPr>
                <w:color w:val="FFFFFF" w:themeColor="background1"/>
              </w:rPr>
              <w:t>Predrag</w:t>
            </w:r>
            <w:proofErr w:type="spellEnd"/>
            <w:r w:rsidRPr="00C65D79">
              <w:rPr>
                <w:color w:val="FFFFFF" w:themeColor="background1"/>
              </w:rPr>
              <w:t xml:space="preserve"> </w:t>
            </w:r>
            <w:proofErr w:type="spellStart"/>
            <w:r w:rsidRPr="00C65D79">
              <w:rPr>
                <w:color w:val="FFFFFF" w:themeColor="background1"/>
              </w:rPr>
              <w:t>Petrović</w:t>
            </w:r>
            <w:proofErr w:type="spellEnd"/>
            <w:r w:rsidRPr="00C65D79">
              <w:rPr>
                <w:color w:val="FFFFFF" w:themeColor="background1"/>
              </w:rPr>
              <w:t xml:space="preserve">, </w:t>
            </w:r>
            <w:proofErr w:type="spellStart"/>
            <w:r w:rsidRPr="00C65D79">
              <w:rPr>
                <w:color w:val="FFFFFF" w:themeColor="background1"/>
              </w:rPr>
              <w:t>Uloga</w:t>
            </w:r>
            <w:proofErr w:type="spellEnd"/>
            <w:r w:rsidRPr="00C65D79">
              <w:rPr>
                <w:color w:val="FFFFFF" w:themeColor="background1"/>
              </w:rPr>
              <w:t xml:space="preserve"> </w:t>
            </w:r>
            <w:proofErr w:type="spellStart"/>
            <w:r w:rsidRPr="00C65D79">
              <w:rPr>
                <w:color w:val="FFFFFF" w:themeColor="background1"/>
              </w:rPr>
              <w:t>Evropske</w:t>
            </w:r>
            <w:proofErr w:type="spellEnd"/>
            <w:r w:rsidRPr="00C65D79">
              <w:rPr>
                <w:color w:val="FFFFFF" w:themeColor="background1"/>
              </w:rPr>
              <w:t xml:space="preserve"> </w:t>
            </w:r>
            <w:proofErr w:type="spellStart"/>
            <w:r w:rsidRPr="00C65D79">
              <w:rPr>
                <w:color w:val="FFFFFF" w:themeColor="background1"/>
              </w:rPr>
              <w:t>unije</w:t>
            </w:r>
            <w:proofErr w:type="spellEnd"/>
            <w:r w:rsidRPr="00C65D79">
              <w:rPr>
                <w:color w:val="FFFFFF" w:themeColor="background1"/>
              </w:rPr>
              <w:t xml:space="preserve"> u </w:t>
            </w:r>
            <w:proofErr w:type="spellStart"/>
            <w:r w:rsidRPr="00C65D79">
              <w:rPr>
                <w:color w:val="FFFFFF" w:themeColor="background1"/>
              </w:rPr>
              <w:t>međunarodnoj</w:t>
            </w:r>
            <w:proofErr w:type="spellEnd"/>
            <w:r w:rsidRPr="00C65D79">
              <w:rPr>
                <w:color w:val="FFFFFF" w:themeColor="background1"/>
              </w:rPr>
              <w:t xml:space="preserve"> </w:t>
            </w:r>
            <w:proofErr w:type="spellStart"/>
            <w:r w:rsidRPr="00C65D79">
              <w:rPr>
                <w:color w:val="FFFFFF" w:themeColor="background1"/>
              </w:rPr>
              <w:t>trgovini</w:t>
            </w:r>
            <w:proofErr w:type="spellEnd"/>
            <w:r w:rsidRPr="00C65D79">
              <w:rPr>
                <w:color w:val="FFFFFF" w:themeColor="background1"/>
              </w:rPr>
              <w:t xml:space="preserve"> </w:t>
            </w:r>
            <w:proofErr w:type="spellStart"/>
            <w:r w:rsidRPr="00C65D79">
              <w:rPr>
                <w:color w:val="FFFFFF" w:themeColor="background1"/>
              </w:rPr>
              <w:t>Srbije</w:t>
            </w:r>
            <w:proofErr w:type="spellEnd"/>
            <w:r w:rsidRPr="00C65D79">
              <w:rPr>
                <w:color w:val="FFFFFF" w:themeColor="background1"/>
              </w:rPr>
              <w:t xml:space="preserve">, Balkan </w:t>
            </w:r>
            <w:proofErr w:type="spellStart"/>
            <w:r w:rsidRPr="00C65D79">
              <w:rPr>
                <w:color w:val="FFFFFF" w:themeColor="background1"/>
              </w:rPr>
              <w:t>i</w:t>
            </w:r>
            <w:proofErr w:type="spellEnd"/>
            <w:r w:rsidRPr="00C65D79">
              <w:rPr>
                <w:color w:val="FFFFFF" w:themeColor="background1"/>
              </w:rPr>
              <w:t xml:space="preserve"> EU, Balkan </w:t>
            </w:r>
            <w:proofErr w:type="spellStart"/>
            <w:r w:rsidRPr="00C65D79">
              <w:rPr>
                <w:color w:val="FFFFFF" w:themeColor="background1"/>
              </w:rPr>
              <w:t>i</w:t>
            </w:r>
            <w:proofErr w:type="spellEnd"/>
            <w:r w:rsidRPr="00C65D79">
              <w:rPr>
                <w:color w:val="FFFFFF" w:themeColor="background1"/>
              </w:rPr>
              <w:t xml:space="preserve"> EU, pp. 321 - 329, ISBN 978-86-7093-137-4, 2011.</w:t>
            </w:r>
          </w:p>
          <w:p w:rsidR="005741E9" w:rsidRDefault="005741E9">
            <w:pPr>
              <w:rPr>
                <w:color w:val="FFFFFF" w:themeColor="background1"/>
                <w:u w:val="single"/>
              </w:rPr>
            </w:pPr>
          </w:p>
          <w:p w:rsidR="005741E9" w:rsidRDefault="005741E9">
            <w:pPr>
              <w:rPr>
                <w:color w:val="FFFFFF" w:themeColor="background1"/>
              </w:rPr>
            </w:pPr>
            <w:proofErr w:type="spellStart"/>
            <w:r w:rsidRPr="005741E9">
              <w:rPr>
                <w:color w:val="FFFFFF" w:themeColor="background1"/>
              </w:rPr>
              <w:t>Predrag</w:t>
            </w:r>
            <w:proofErr w:type="spellEnd"/>
            <w:r w:rsidRPr="005741E9">
              <w:rPr>
                <w:color w:val="FFFFFF" w:themeColor="background1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</w:rPr>
              <w:t>Petrović</w:t>
            </w:r>
            <w:proofErr w:type="spellEnd"/>
            <w:r w:rsidRPr="005741E9">
              <w:rPr>
                <w:color w:val="FFFFFF" w:themeColor="background1"/>
              </w:rPr>
              <w:t xml:space="preserve">, </w:t>
            </w:r>
            <w:proofErr w:type="spellStart"/>
            <w:r w:rsidRPr="005741E9">
              <w:rPr>
                <w:color w:val="FFFFFF" w:themeColor="background1"/>
              </w:rPr>
              <w:t>Izvoz</w:t>
            </w:r>
            <w:proofErr w:type="spellEnd"/>
            <w:r w:rsidRPr="005741E9">
              <w:rPr>
                <w:color w:val="FFFFFF" w:themeColor="background1"/>
              </w:rPr>
              <w:t xml:space="preserve">, </w:t>
            </w:r>
            <w:proofErr w:type="spellStart"/>
            <w:r w:rsidRPr="005741E9">
              <w:rPr>
                <w:color w:val="FFFFFF" w:themeColor="background1"/>
              </w:rPr>
              <w:t>ekonomski</w:t>
            </w:r>
            <w:proofErr w:type="spellEnd"/>
            <w:r w:rsidRPr="005741E9">
              <w:rPr>
                <w:color w:val="FFFFFF" w:themeColor="background1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</w:rPr>
              <w:t>rast</w:t>
            </w:r>
            <w:proofErr w:type="spellEnd"/>
            <w:r w:rsidRPr="005741E9">
              <w:rPr>
                <w:color w:val="FFFFFF" w:themeColor="background1"/>
              </w:rPr>
              <w:t xml:space="preserve">, </w:t>
            </w:r>
            <w:proofErr w:type="spellStart"/>
            <w:r w:rsidRPr="005741E9">
              <w:rPr>
                <w:color w:val="FFFFFF" w:themeColor="background1"/>
              </w:rPr>
              <w:t>stanje</w:t>
            </w:r>
            <w:proofErr w:type="spellEnd"/>
            <w:r w:rsidRPr="005741E9">
              <w:rPr>
                <w:color w:val="FFFFFF" w:themeColor="background1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</w:rPr>
              <w:t>i</w:t>
            </w:r>
            <w:proofErr w:type="spellEnd"/>
            <w:r w:rsidRPr="005741E9">
              <w:rPr>
                <w:color w:val="FFFFFF" w:themeColor="background1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</w:rPr>
              <w:t>perspektive</w:t>
            </w:r>
            <w:proofErr w:type="spellEnd"/>
            <w:r w:rsidRPr="005741E9">
              <w:rPr>
                <w:color w:val="FFFFFF" w:themeColor="background1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</w:rPr>
              <w:t>nezaposlenosti</w:t>
            </w:r>
            <w:proofErr w:type="spellEnd"/>
            <w:r w:rsidRPr="005741E9">
              <w:rPr>
                <w:color w:val="FFFFFF" w:themeColor="background1"/>
              </w:rPr>
              <w:t xml:space="preserve">, </w:t>
            </w:r>
            <w:proofErr w:type="spellStart"/>
            <w:r w:rsidRPr="005741E9">
              <w:rPr>
                <w:color w:val="FFFFFF" w:themeColor="background1"/>
              </w:rPr>
              <w:t>Stanovništvo</w:t>
            </w:r>
            <w:proofErr w:type="spellEnd"/>
            <w:r w:rsidRPr="005741E9">
              <w:rPr>
                <w:color w:val="FFFFFF" w:themeColor="background1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</w:rPr>
              <w:t>i</w:t>
            </w:r>
            <w:proofErr w:type="spellEnd"/>
            <w:r w:rsidRPr="005741E9">
              <w:rPr>
                <w:color w:val="FFFFFF" w:themeColor="background1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</w:rPr>
              <w:t>razvoj</w:t>
            </w:r>
            <w:proofErr w:type="spellEnd"/>
            <w:r w:rsidRPr="005741E9">
              <w:rPr>
                <w:color w:val="FFFFFF" w:themeColor="background1"/>
              </w:rPr>
              <w:t xml:space="preserve">, </w:t>
            </w:r>
            <w:proofErr w:type="spellStart"/>
            <w:r w:rsidRPr="005741E9">
              <w:rPr>
                <w:color w:val="FFFFFF" w:themeColor="background1"/>
              </w:rPr>
              <w:t>Stanovništvo</w:t>
            </w:r>
            <w:proofErr w:type="spellEnd"/>
            <w:r w:rsidRPr="005741E9">
              <w:rPr>
                <w:color w:val="FFFFFF" w:themeColor="background1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</w:rPr>
              <w:t>i</w:t>
            </w:r>
            <w:proofErr w:type="spellEnd"/>
            <w:r w:rsidRPr="005741E9">
              <w:rPr>
                <w:color w:val="FFFFFF" w:themeColor="background1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</w:rPr>
              <w:t>razvoj</w:t>
            </w:r>
            <w:proofErr w:type="spellEnd"/>
            <w:r w:rsidRPr="005741E9">
              <w:rPr>
                <w:color w:val="FFFFFF" w:themeColor="background1"/>
              </w:rPr>
              <w:t>, pp. 257 - 266, ISBN 978-86-7093-140-4, 2012.</w:t>
            </w:r>
          </w:p>
          <w:p w:rsidR="005741E9" w:rsidRDefault="005741E9">
            <w:pPr>
              <w:rPr>
                <w:color w:val="FFFFFF" w:themeColor="background1"/>
              </w:rPr>
            </w:pPr>
          </w:p>
          <w:p w:rsidR="005741E9" w:rsidRDefault="005741E9">
            <w:pPr>
              <w:rPr>
                <w:color w:val="FFFFFF" w:themeColor="background1"/>
              </w:rPr>
            </w:pPr>
            <w:proofErr w:type="spellStart"/>
            <w:r w:rsidRPr="005741E9">
              <w:rPr>
                <w:color w:val="FFFFFF" w:themeColor="background1"/>
              </w:rPr>
              <w:t>Predrag</w:t>
            </w:r>
            <w:proofErr w:type="spellEnd"/>
            <w:r w:rsidRPr="005741E9">
              <w:rPr>
                <w:color w:val="FFFFFF" w:themeColor="background1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</w:rPr>
              <w:t>Petrović</w:t>
            </w:r>
            <w:proofErr w:type="spellEnd"/>
            <w:r w:rsidRPr="005741E9">
              <w:rPr>
                <w:color w:val="FFFFFF" w:themeColor="background1"/>
              </w:rPr>
              <w:t>, „</w:t>
            </w:r>
            <w:proofErr w:type="spellStart"/>
            <w:r w:rsidRPr="005741E9">
              <w:rPr>
                <w:color w:val="FFFFFF" w:themeColor="background1"/>
              </w:rPr>
              <w:t>Obrazovanje</w:t>
            </w:r>
            <w:proofErr w:type="spellEnd"/>
            <w:r w:rsidRPr="005741E9">
              <w:rPr>
                <w:color w:val="FFFFFF" w:themeColor="background1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</w:rPr>
              <w:t>i</w:t>
            </w:r>
            <w:proofErr w:type="spellEnd"/>
            <w:r w:rsidRPr="005741E9">
              <w:rPr>
                <w:color w:val="FFFFFF" w:themeColor="background1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</w:rPr>
              <w:t>ekonomski</w:t>
            </w:r>
            <w:proofErr w:type="spellEnd"/>
            <w:r w:rsidRPr="005741E9">
              <w:rPr>
                <w:color w:val="FFFFFF" w:themeColor="background1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</w:rPr>
              <w:t>rast</w:t>
            </w:r>
            <w:proofErr w:type="spellEnd"/>
            <w:r w:rsidRPr="005741E9">
              <w:rPr>
                <w:color w:val="FFFFFF" w:themeColor="background1"/>
              </w:rPr>
              <w:t xml:space="preserve">: </w:t>
            </w:r>
            <w:proofErr w:type="spellStart"/>
            <w:r w:rsidRPr="005741E9">
              <w:rPr>
                <w:color w:val="FFFFFF" w:themeColor="background1"/>
              </w:rPr>
              <w:t>pouke</w:t>
            </w:r>
            <w:proofErr w:type="spellEnd"/>
            <w:r w:rsidRPr="005741E9">
              <w:rPr>
                <w:color w:val="FFFFFF" w:themeColor="background1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</w:rPr>
              <w:t>i</w:t>
            </w:r>
            <w:proofErr w:type="spellEnd"/>
            <w:r w:rsidRPr="005741E9">
              <w:rPr>
                <w:color w:val="FFFFFF" w:themeColor="background1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</w:rPr>
              <w:t>preporuke</w:t>
            </w:r>
            <w:proofErr w:type="spellEnd"/>
            <w:r w:rsidRPr="005741E9">
              <w:rPr>
                <w:color w:val="FFFFFF" w:themeColor="background1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</w:rPr>
              <w:t>dosadašnjih</w:t>
            </w:r>
            <w:proofErr w:type="spellEnd"/>
            <w:r w:rsidRPr="005741E9">
              <w:rPr>
                <w:color w:val="FFFFFF" w:themeColor="background1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</w:rPr>
              <w:t>istraživanja</w:t>
            </w:r>
            <w:proofErr w:type="spellEnd"/>
            <w:r w:rsidRPr="005741E9">
              <w:rPr>
                <w:color w:val="FFFFFF" w:themeColor="background1"/>
              </w:rPr>
              <w:t xml:space="preserve">”, </w:t>
            </w:r>
            <w:proofErr w:type="spellStart"/>
            <w:r w:rsidRPr="005741E9">
              <w:rPr>
                <w:color w:val="FFFFFF" w:themeColor="background1"/>
              </w:rPr>
              <w:t>Obrazovanje</w:t>
            </w:r>
            <w:proofErr w:type="spellEnd"/>
            <w:r w:rsidRPr="005741E9">
              <w:rPr>
                <w:color w:val="FFFFFF" w:themeColor="background1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</w:rPr>
              <w:t>i</w:t>
            </w:r>
            <w:proofErr w:type="spellEnd"/>
            <w:r w:rsidRPr="005741E9">
              <w:rPr>
                <w:color w:val="FFFFFF" w:themeColor="background1"/>
              </w:rPr>
              <w:t xml:space="preserve"> </w:t>
            </w:r>
            <w:proofErr w:type="spellStart"/>
            <w:r w:rsidRPr="005741E9">
              <w:rPr>
                <w:color w:val="FFFFFF" w:themeColor="background1"/>
              </w:rPr>
              <w:t>razvoj</w:t>
            </w:r>
            <w:proofErr w:type="spellEnd"/>
            <w:r w:rsidRPr="005741E9">
              <w:rPr>
                <w:color w:val="FFFFFF" w:themeColor="background1"/>
              </w:rPr>
              <w:t>, pp. 202 - 211, ISBN 978-86-7093-140-4, 2013.</w:t>
            </w:r>
          </w:p>
          <w:p w:rsidR="005741E9" w:rsidRDefault="005741E9">
            <w:pPr>
              <w:rPr>
                <w:color w:val="FFFFFF" w:themeColor="background1"/>
              </w:rPr>
            </w:pPr>
          </w:p>
          <w:p w:rsidR="005741E9" w:rsidRDefault="00402EF9">
            <w:pPr>
              <w:rPr>
                <w:color w:val="FFFFFF" w:themeColor="background1"/>
              </w:rPr>
            </w:pPr>
            <w:proofErr w:type="spellStart"/>
            <w:r w:rsidRPr="00402EF9">
              <w:rPr>
                <w:color w:val="FFFFFF" w:themeColor="background1"/>
              </w:rPr>
              <w:t>Predrag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Petrović</w:t>
            </w:r>
            <w:proofErr w:type="spellEnd"/>
            <w:r w:rsidRPr="00402EF9">
              <w:rPr>
                <w:color w:val="FFFFFF" w:themeColor="background1"/>
              </w:rPr>
              <w:t>, „</w:t>
            </w:r>
            <w:proofErr w:type="spellStart"/>
            <w:r w:rsidRPr="00402EF9">
              <w:rPr>
                <w:color w:val="FFFFFF" w:themeColor="background1"/>
              </w:rPr>
              <w:t>Makroekonomska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slika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Srbije</w:t>
            </w:r>
            <w:proofErr w:type="spellEnd"/>
            <w:r w:rsidRPr="00402EF9">
              <w:rPr>
                <w:color w:val="FFFFFF" w:themeColor="background1"/>
              </w:rPr>
              <w:t xml:space="preserve"> u </w:t>
            </w:r>
            <w:proofErr w:type="spellStart"/>
            <w:r w:rsidRPr="00402EF9">
              <w:rPr>
                <w:color w:val="FFFFFF" w:themeColor="background1"/>
              </w:rPr>
              <w:t>uslovima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ekonomske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krize</w:t>
            </w:r>
            <w:proofErr w:type="spellEnd"/>
            <w:r w:rsidRPr="00402EF9">
              <w:rPr>
                <w:color w:val="FFFFFF" w:themeColor="background1"/>
              </w:rPr>
              <w:t xml:space="preserve">”, </w:t>
            </w:r>
            <w:proofErr w:type="spellStart"/>
            <w:r w:rsidRPr="00402EF9">
              <w:rPr>
                <w:color w:val="FFFFFF" w:themeColor="background1"/>
              </w:rPr>
              <w:t>Kriza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i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razvoj</w:t>
            </w:r>
            <w:proofErr w:type="spellEnd"/>
            <w:r w:rsidRPr="00402EF9">
              <w:rPr>
                <w:color w:val="FFFFFF" w:themeColor="background1"/>
              </w:rPr>
              <w:t>, pp. 472 - 486, ISBN 978-86-7093-133-6, 2010.</w:t>
            </w:r>
          </w:p>
          <w:p w:rsidR="00402EF9" w:rsidRDefault="00402EF9">
            <w:pPr>
              <w:rPr>
                <w:color w:val="FFFFFF" w:themeColor="background1"/>
              </w:rPr>
            </w:pPr>
          </w:p>
          <w:p w:rsidR="00402EF9" w:rsidRDefault="00402EF9">
            <w:pPr>
              <w:rPr>
                <w:color w:val="FFFFFF" w:themeColor="background1"/>
              </w:rPr>
            </w:pPr>
            <w:proofErr w:type="spellStart"/>
            <w:r w:rsidRPr="00402EF9">
              <w:rPr>
                <w:color w:val="FFFFFF" w:themeColor="background1"/>
              </w:rPr>
              <w:t>Predrag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Petrović</w:t>
            </w:r>
            <w:proofErr w:type="spellEnd"/>
            <w:r w:rsidRPr="00402EF9">
              <w:rPr>
                <w:color w:val="FFFFFF" w:themeColor="background1"/>
              </w:rPr>
              <w:t xml:space="preserve">, </w:t>
            </w:r>
            <w:proofErr w:type="spellStart"/>
            <w:r w:rsidRPr="00402EF9">
              <w:rPr>
                <w:color w:val="FFFFFF" w:themeColor="background1"/>
              </w:rPr>
              <w:t>Ekonomsko-finansijski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odnosi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Srbije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sa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inostranstvom</w:t>
            </w:r>
            <w:proofErr w:type="spellEnd"/>
            <w:r w:rsidRPr="00402EF9">
              <w:rPr>
                <w:color w:val="FFFFFF" w:themeColor="background1"/>
              </w:rPr>
              <w:t xml:space="preserve"> u </w:t>
            </w:r>
            <w:proofErr w:type="spellStart"/>
            <w:r w:rsidRPr="00402EF9">
              <w:rPr>
                <w:color w:val="FFFFFF" w:themeColor="background1"/>
              </w:rPr>
              <w:t>svetlu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ukrajinske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krize</w:t>
            </w:r>
            <w:proofErr w:type="spellEnd"/>
            <w:r w:rsidRPr="00402EF9">
              <w:rPr>
                <w:color w:val="FFFFFF" w:themeColor="background1"/>
              </w:rPr>
              <w:t xml:space="preserve">, </w:t>
            </w:r>
            <w:proofErr w:type="spellStart"/>
            <w:r w:rsidRPr="00402EF9">
              <w:rPr>
                <w:color w:val="FFFFFF" w:themeColor="background1"/>
              </w:rPr>
              <w:t>Stanje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i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perspektive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ekonomsko-finansijskih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odnosa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Srbije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sa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inostranstvom</w:t>
            </w:r>
            <w:proofErr w:type="spellEnd"/>
            <w:r w:rsidRPr="00402EF9">
              <w:rPr>
                <w:color w:val="FFFFFF" w:themeColor="background1"/>
              </w:rPr>
              <w:t xml:space="preserve">, pp. 105 - 117, ISBN, </w:t>
            </w:r>
            <w:proofErr w:type="spellStart"/>
            <w:r w:rsidRPr="00402EF9">
              <w:rPr>
                <w:color w:val="FFFFFF" w:themeColor="background1"/>
              </w:rPr>
              <w:t>Srbija</w:t>
            </w:r>
            <w:proofErr w:type="spellEnd"/>
            <w:r w:rsidRPr="00402EF9">
              <w:rPr>
                <w:color w:val="FFFFFF" w:themeColor="background1"/>
              </w:rPr>
              <w:t>, 3. - 3. Oct, 2014</w:t>
            </w:r>
            <w:r>
              <w:rPr>
                <w:color w:val="FFFFFF" w:themeColor="background1"/>
              </w:rPr>
              <w:t>.</w:t>
            </w:r>
          </w:p>
          <w:p w:rsidR="00402EF9" w:rsidRDefault="00402EF9">
            <w:pPr>
              <w:rPr>
                <w:color w:val="FFFFFF" w:themeColor="background1"/>
              </w:rPr>
            </w:pPr>
          </w:p>
          <w:p w:rsidR="00402EF9" w:rsidRDefault="00402EF9">
            <w:pPr>
              <w:rPr>
                <w:color w:val="FFFFFF" w:themeColor="background1"/>
              </w:rPr>
            </w:pPr>
            <w:proofErr w:type="spellStart"/>
            <w:r w:rsidRPr="00402EF9">
              <w:rPr>
                <w:color w:val="FFFFFF" w:themeColor="background1"/>
              </w:rPr>
              <w:t>Predrag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Petrović</w:t>
            </w:r>
            <w:proofErr w:type="spellEnd"/>
            <w:r w:rsidRPr="00402EF9">
              <w:rPr>
                <w:color w:val="FFFFFF" w:themeColor="background1"/>
              </w:rPr>
              <w:t xml:space="preserve">, </w:t>
            </w:r>
            <w:proofErr w:type="spellStart"/>
            <w:r w:rsidRPr="00402EF9">
              <w:rPr>
                <w:color w:val="FFFFFF" w:themeColor="background1"/>
              </w:rPr>
              <w:t>Makroekonomske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tendencije</w:t>
            </w:r>
            <w:proofErr w:type="spellEnd"/>
            <w:r w:rsidRPr="00402EF9">
              <w:rPr>
                <w:color w:val="FFFFFF" w:themeColor="background1"/>
              </w:rPr>
              <w:t xml:space="preserve"> u 2014: U </w:t>
            </w:r>
            <w:proofErr w:type="spellStart"/>
            <w:r w:rsidRPr="00402EF9">
              <w:rPr>
                <w:color w:val="FFFFFF" w:themeColor="background1"/>
              </w:rPr>
              <w:t>kom</w:t>
            </w:r>
            <w:proofErr w:type="spellEnd"/>
            <w:r w:rsidRPr="00402EF9">
              <w:rPr>
                <w:color w:val="FFFFFF" w:themeColor="background1"/>
              </w:rPr>
              <w:t xml:space="preserve"> se </w:t>
            </w:r>
            <w:proofErr w:type="spellStart"/>
            <w:r w:rsidRPr="00402EF9">
              <w:rPr>
                <w:color w:val="FFFFFF" w:themeColor="background1"/>
              </w:rPr>
              <w:t>smeru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zaista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krećemo</w:t>
            </w:r>
            <w:proofErr w:type="spellEnd"/>
            <w:r w:rsidRPr="00402EF9">
              <w:rPr>
                <w:color w:val="FFFFFF" w:themeColor="background1"/>
              </w:rPr>
              <w:t xml:space="preserve">, </w:t>
            </w:r>
            <w:proofErr w:type="spellStart"/>
            <w:r w:rsidRPr="00402EF9">
              <w:rPr>
                <w:color w:val="FFFFFF" w:themeColor="background1"/>
              </w:rPr>
              <w:t>Ekonomska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politika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Srbije</w:t>
            </w:r>
            <w:proofErr w:type="spellEnd"/>
            <w:r w:rsidRPr="00402EF9">
              <w:rPr>
                <w:color w:val="FFFFFF" w:themeColor="background1"/>
              </w:rPr>
              <w:t xml:space="preserve"> u 2015. </w:t>
            </w:r>
            <w:proofErr w:type="spellStart"/>
            <w:proofErr w:type="gramStart"/>
            <w:r w:rsidRPr="00402EF9">
              <w:rPr>
                <w:color w:val="FFFFFF" w:themeColor="background1"/>
              </w:rPr>
              <w:t>godini</w:t>
            </w:r>
            <w:proofErr w:type="spellEnd"/>
            <w:proofErr w:type="gramEnd"/>
            <w:r w:rsidRPr="00402EF9">
              <w:rPr>
                <w:color w:val="FFFFFF" w:themeColor="background1"/>
              </w:rPr>
              <w:t xml:space="preserve">, pp. 169 - 186, 978-86-403-1411-4 , </w:t>
            </w:r>
            <w:proofErr w:type="spellStart"/>
            <w:r w:rsidRPr="00402EF9">
              <w:rPr>
                <w:color w:val="FFFFFF" w:themeColor="background1"/>
              </w:rPr>
              <w:t>Republika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Srbija</w:t>
            </w:r>
            <w:proofErr w:type="spellEnd"/>
            <w:r w:rsidRPr="00402EF9">
              <w:rPr>
                <w:color w:val="FFFFFF" w:themeColor="background1"/>
              </w:rPr>
              <w:t>, 13. - 13. Dec, 2014</w:t>
            </w:r>
            <w:r>
              <w:rPr>
                <w:color w:val="FFFFFF" w:themeColor="background1"/>
              </w:rPr>
              <w:t>.</w:t>
            </w:r>
          </w:p>
          <w:p w:rsidR="00402EF9" w:rsidRDefault="00402EF9">
            <w:pPr>
              <w:rPr>
                <w:color w:val="FFFFFF" w:themeColor="background1"/>
              </w:rPr>
            </w:pPr>
          </w:p>
          <w:p w:rsidR="00402EF9" w:rsidRDefault="00402EF9">
            <w:pPr>
              <w:rPr>
                <w:color w:val="FFFFFF" w:themeColor="background1"/>
              </w:rPr>
            </w:pPr>
            <w:proofErr w:type="spellStart"/>
            <w:r w:rsidRPr="00402EF9">
              <w:rPr>
                <w:color w:val="FFFFFF" w:themeColor="background1"/>
              </w:rPr>
              <w:t>Predrag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Petrović</w:t>
            </w:r>
            <w:proofErr w:type="spellEnd"/>
            <w:r w:rsidRPr="00402EF9">
              <w:rPr>
                <w:color w:val="FFFFFF" w:themeColor="background1"/>
              </w:rPr>
              <w:t xml:space="preserve">, </w:t>
            </w:r>
            <w:proofErr w:type="spellStart"/>
            <w:r w:rsidRPr="00402EF9">
              <w:rPr>
                <w:color w:val="FFFFFF" w:themeColor="background1"/>
              </w:rPr>
              <w:t>Globalizacija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i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kultura</w:t>
            </w:r>
            <w:proofErr w:type="spellEnd"/>
            <w:r w:rsidRPr="00402EF9">
              <w:rPr>
                <w:color w:val="FFFFFF" w:themeColor="background1"/>
              </w:rPr>
              <w:t xml:space="preserve">: </w:t>
            </w:r>
            <w:proofErr w:type="spellStart"/>
            <w:r w:rsidRPr="00402EF9">
              <w:rPr>
                <w:color w:val="FFFFFF" w:themeColor="background1"/>
              </w:rPr>
              <w:t>neki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ekonomski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aspekti</w:t>
            </w:r>
            <w:proofErr w:type="spellEnd"/>
            <w:r w:rsidRPr="00402EF9">
              <w:rPr>
                <w:color w:val="FFFFFF" w:themeColor="background1"/>
              </w:rPr>
              <w:t xml:space="preserve">, </w:t>
            </w:r>
            <w:proofErr w:type="spellStart"/>
            <w:r w:rsidRPr="00402EF9">
              <w:rPr>
                <w:color w:val="FFFFFF" w:themeColor="background1"/>
              </w:rPr>
              <w:t>Globalizacija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i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kultura</w:t>
            </w:r>
            <w:proofErr w:type="spellEnd"/>
            <w:r w:rsidRPr="00402EF9">
              <w:rPr>
                <w:color w:val="FFFFFF" w:themeColor="background1"/>
              </w:rPr>
              <w:t>, pp. 154 - 160, 978-86-7093-157-</w:t>
            </w:r>
            <w:proofErr w:type="gramStart"/>
            <w:r w:rsidRPr="00402EF9">
              <w:rPr>
                <w:color w:val="FFFFFF" w:themeColor="background1"/>
              </w:rPr>
              <w:t>2 ,</w:t>
            </w:r>
            <w:proofErr w:type="gramEnd"/>
            <w:r w:rsidRPr="00402EF9">
              <w:rPr>
                <w:color w:val="FFFFFF" w:themeColor="background1"/>
              </w:rPr>
              <w:t xml:space="preserve"> 2015.</w:t>
            </w:r>
          </w:p>
          <w:p w:rsidR="00402EF9" w:rsidRDefault="00402EF9">
            <w:pPr>
              <w:rPr>
                <w:color w:val="FFFFFF" w:themeColor="background1"/>
              </w:rPr>
            </w:pPr>
          </w:p>
          <w:p w:rsidR="002630B0" w:rsidRDefault="00402EF9">
            <w:pPr>
              <w:rPr>
                <w:color w:val="FFFFFF" w:themeColor="background1"/>
              </w:rPr>
            </w:pPr>
            <w:proofErr w:type="spellStart"/>
            <w:r w:rsidRPr="00402EF9">
              <w:rPr>
                <w:color w:val="FFFFFF" w:themeColor="background1"/>
              </w:rPr>
              <w:t>S</w:t>
            </w:r>
            <w:r>
              <w:rPr>
                <w:color w:val="FFFFFF" w:themeColor="background1"/>
              </w:rPr>
              <w:t>anja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Filipović</w:t>
            </w:r>
            <w:proofErr w:type="spellEnd"/>
            <w:r w:rsidRPr="00402EF9">
              <w:rPr>
                <w:color w:val="FFFFFF" w:themeColor="background1"/>
              </w:rPr>
              <w:t xml:space="preserve">, </w:t>
            </w:r>
            <w:proofErr w:type="spellStart"/>
            <w:r w:rsidRPr="00402EF9">
              <w:rPr>
                <w:color w:val="FFFFFF" w:themeColor="background1"/>
              </w:rPr>
              <w:t>Predrag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Petrović</w:t>
            </w:r>
            <w:proofErr w:type="spellEnd"/>
            <w:r w:rsidRPr="00402EF9">
              <w:rPr>
                <w:color w:val="FFFFFF" w:themeColor="background1"/>
              </w:rPr>
              <w:t xml:space="preserve">, </w:t>
            </w:r>
            <w:proofErr w:type="spellStart"/>
            <w:r w:rsidRPr="00402EF9">
              <w:rPr>
                <w:color w:val="FFFFFF" w:themeColor="background1"/>
              </w:rPr>
              <w:t>Konkurentnost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i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unapređenje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performansi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srpske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privrede</w:t>
            </w:r>
            <w:proofErr w:type="spellEnd"/>
            <w:r w:rsidRPr="00402EF9">
              <w:rPr>
                <w:color w:val="FFFFFF" w:themeColor="background1"/>
              </w:rPr>
              <w:t xml:space="preserve">, </w:t>
            </w:r>
            <w:proofErr w:type="spellStart"/>
            <w:r w:rsidRPr="00402EF9">
              <w:rPr>
                <w:color w:val="FFFFFF" w:themeColor="background1"/>
              </w:rPr>
              <w:t>Reforme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i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razvoj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privrede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Srbije</w:t>
            </w:r>
            <w:proofErr w:type="spellEnd"/>
            <w:r w:rsidRPr="00402EF9">
              <w:rPr>
                <w:color w:val="FFFFFF" w:themeColor="background1"/>
              </w:rPr>
              <w:t xml:space="preserve"> u </w:t>
            </w:r>
            <w:proofErr w:type="spellStart"/>
            <w:r w:rsidRPr="00402EF9">
              <w:rPr>
                <w:color w:val="FFFFFF" w:themeColor="background1"/>
              </w:rPr>
              <w:t>uslovima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institucionalne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krize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Evropske</w:t>
            </w:r>
            <w:proofErr w:type="spellEnd"/>
            <w:r w:rsidRPr="00402EF9">
              <w:rPr>
                <w:color w:val="FFFFFF" w:themeColor="background1"/>
              </w:rPr>
              <w:t xml:space="preserve"> </w:t>
            </w:r>
            <w:proofErr w:type="spellStart"/>
            <w:r w:rsidRPr="00402EF9">
              <w:rPr>
                <w:color w:val="FFFFFF" w:themeColor="background1"/>
              </w:rPr>
              <w:t>unije</w:t>
            </w:r>
            <w:proofErr w:type="spellEnd"/>
            <w:r w:rsidRPr="00402EF9">
              <w:rPr>
                <w:color w:val="FFFFFF" w:themeColor="background1"/>
              </w:rPr>
              <w:t xml:space="preserve">, pp. 175 - 190, 978-86-87785-71-7, </w:t>
            </w:r>
            <w:proofErr w:type="spellStart"/>
            <w:r w:rsidRPr="00402EF9">
              <w:rPr>
                <w:color w:val="FFFFFF" w:themeColor="background1"/>
              </w:rPr>
              <w:t>Srbija</w:t>
            </w:r>
            <w:proofErr w:type="spellEnd"/>
            <w:r w:rsidRPr="00402EF9">
              <w:rPr>
                <w:color w:val="FFFFFF" w:themeColor="background1"/>
              </w:rPr>
              <w:t>, 25. - 25. May, 2016</w:t>
            </w:r>
            <w:r w:rsidR="002630B0">
              <w:rPr>
                <w:color w:val="FFFFFF" w:themeColor="background1"/>
              </w:rPr>
              <w:t>.</w:t>
            </w:r>
          </w:p>
          <w:p w:rsidR="002630B0" w:rsidRDefault="002630B0">
            <w:pPr>
              <w:rPr>
                <w:color w:val="FFFFFF" w:themeColor="background1"/>
              </w:rPr>
            </w:pPr>
          </w:p>
          <w:p w:rsidR="002630B0" w:rsidRDefault="00023E66">
            <w:pPr>
              <w:rPr>
                <w:color w:val="FFFFFF" w:themeColor="background1"/>
              </w:rPr>
            </w:pPr>
            <w:proofErr w:type="spellStart"/>
            <w:r w:rsidRPr="00023E66">
              <w:rPr>
                <w:color w:val="FFFFFF" w:themeColor="background1"/>
              </w:rPr>
              <w:t>Jelena</w:t>
            </w:r>
            <w:proofErr w:type="spellEnd"/>
            <w:r w:rsidRPr="00023E66">
              <w:rPr>
                <w:color w:val="FFFFFF" w:themeColor="background1"/>
              </w:rPr>
              <w:t xml:space="preserve"> </w:t>
            </w:r>
            <w:proofErr w:type="spellStart"/>
            <w:r w:rsidRPr="00023E66">
              <w:rPr>
                <w:color w:val="FFFFFF" w:themeColor="background1"/>
              </w:rPr>
              <w:t>Zvezdanović</w:t>
            </w:r>
            <w:proofErr w:type="spellEnd"/>
            <w:r w:rsidRPr="00023E66">
              <w:rPr>
                <w:color w:val="FFFFFF" w:themeColor="background1"/>
              </w:rPr>
              <w:t xml:space="preserve"> </w:t>
            </w:r>
            <w:proofErr w:type="spellStart"/>
            <w:r w:rsidRPr="00023E66">
              <w:rPr>
                <w:color w:val="FFFFFF" w:themeColor="background1"/>
              </w:rPr>
              <w:t>Lobanova</w:t>
            </w:r>
            <w:proofErr w:type="spellEnd"/>
            <w:r w:rsidRPr="00023E66">
              <w:rPr>
                <w:color w:val="FFFFFF" w:themeColor="background1"/>
              </w:rPr>
              <w:t xml:space="preserve">, </w:t>
            </w:r>
            <w:proofErr w:type="spellStart"/>
            <w:r w:rsidRPr="00023E66">
              <w:rPr>
                <w:color w:val="FFFFFF" w:themeColor="background1"/>
              </w:rPr>
              <w:t>Ivana</w:t>
            </w:r>
            <w:proofErr w:type="spellEnd"/>
            <w:r w:rsidRPr="00023E66">
              <w:rPr>
                <w:color w:val="FFFFFF" w:themeColor="background1"/>
              </w:rPr>
              <w:t xml:space="preserve"> </w:t>
            </w:r>
            <w:proofErr w:type="spellStart"/>
            <w:r w:rsidRPr="00023E66">
              <w:rPr>
                <w:color w:val="FFFFFF" w:themeColor="background1"/>
              </w:rPr>
              <w:t>Ostojić</w:t>
            </w:r>
            <w:proofErr w:type="spellEnd"/>
            <w:r w:rsidRPr="00023E66">
              <w:rPr>
                <w:color w:val="FFFFFF" w:themeColor="background1"/>
              </w:rPr>
              <w:t xml:space="preserve">, </w:t>
            </w:r>
            <w:proofErr w:type="spellStart"/>
            <w:r w:rsidRPr="00023E66">
              <w:rPr>
                <w:color w:val="FFFFFF" w:themeColor="background1"/>
              </w:rPr>
              <w:t>Predrag</w:t>
            </w:r>
            <w:proofErr w:type="spellEnd"/>
            <w:r w:rsidRPr="00023E66">
              <w:rPr>
                <w:color w:val="FFFFFF" w:themeColor="background1"/>
              </w:rPr>
              <w:t xml:space="preserve"> </w:t>
            </w:r>
            <w:proofErr w:type="spellStart"/>
            <w:r w:rsidRPr="00023E66">
              <w:rPr>
                <w:color w:val="FFFFFF" w:themeColor="background1"/>
              </w:rPr>
              <w:t>Petrović</w:t>
            </w:r>
            <w:proofErr w:type="spellEnd"/>
            <w:r w:rsidRPr="00023E66">
              <w:rPr>
                <w:color w:val="FFFFFF" w:themeColor="background1"/>
              </w:rPr>
              <w:t xml:space="preserve">, </w:t>
            </w:r>
            <w:proofErr w:type="spellStart"/>
            <w:r w:rsidRPr="00023E66">
              <w:rPr>
                <w:color w:val="FFFFFF" w:themeColor="background1"/>
              </w:rPr>
              <w:t>Ekonomski</w:t>
            </w:r>
            <w:proofErr w:type="spellEnd"/>
            <w:r w:rsidRPr="00023E66">
              <w:rPr>
                <w:color w:val="FFFFFF" w:themeColor="background1"/>
              </w:rPr>
              <w:t xml:space="preserve"> </w:t>
            </w:r>
            <w:proofErr w:type="spellStart"/>
            <w:r w:rsidRPr="00023E66">
              <w:rPr>
                <w:color w:val="FFFFFF" w:themeColor="background1"/>
              </w:rPr>
              <w:t>efekti</w:t>
            </w:r>
            <w:proofErr w:type="spellEnd"/>
            <w:r w:rsidRPr="00023E66">
              <w:rPr>
                <w:color w:val="FFFFFF" w:themeColor="background1"/>
              </w:rPr>
              <w:t xml:space="preserve"> </w:t>
            </w:r>
            <w:proofErr w:type="spellStart"/>
            <w:r w:rsidRPr="00023E66">
              <w:rPr>
                <w:color w:val="FFFFFF" w:themeColor="background1"/>
              </w:rPr>
              <w:t>izbegličke</w:t>
            </w:r>
            <w:proofErr w:type="spellEnd"/>
            <w:r w:rsidRPr="00023E66">
              <w:rPr>
                <w:color w:val="FFFFFF" w:themeColor="background1"/>
              </w:rPr>
              <w:t xml:space="preserve"> </w:t>
            </w:r>
            <w:proofErr w:type="spellStart"/>
            <w:r w:rsidRPr="00023E66">
              <w:rPr>
                <w:color w:val="FFFFFF" w:themeColor="background1"/>
              </w:rPr>
              <w:t>krize</w:t>
            </w:r>
            <w:proofErr w:type="spellEnd"/>
            <w:r w:rsidRPr="00023E66">
              <w:rPr>
                <w:color w:val="FFFFFF" w:themeColor="background1"/>
              </w:rPr>
              <w:t xml:space="preserve">, </w:t>
            </w:r>
            <w:proofErr w:type="spellStart"/>
            <w:r w:rsidRPr="00023E66">
              <w:rPr>
                <w:color w:val="FFFFFF" w:themeColor="background1"/>
              </w:rPr>
              <w:t>Seobe</w:t>
            </w:r>
            <w:proofErr w:type="spellEnd"/>
            <w:r w:rsidRPr="00023E66">
              <w:rPr>
                <w:color w:val="FFFFFF" w:themeColor="background1"/>
              </w:rPr>
              <w:t xml:space="preserve"> </w:t>
            </w:r>
            <w:proofErr w:type="spellStart"/>
            <w:r w:rsidRPr="00023E66">
              <w:rPr>
                <w:color w:val="FFFFFF" w:themeColor="background1"/>
              </w:rPr>
              <w:t>i</w:t>
            </w:r>
            <w:proofErr w:type="spellEnd"/>
            <w:r w:rsidRPr="00023E66">
              <w:rPr>
                <w:color w:val="FFFFFF" w:themeColor="background1"/>
              </w:rPr>
              <w:t xml:space="preserve"> </w:t>
            </w:r>
            <w:proofErr w:type="spellStart"/>
            <w:r w:rsidRPr="00023E66">
              <w:rPr>
                <w:color w:val="FFFFFF" w:themeColor="background1"/>
              </w:rPr>
              <w:t>razvoj</w:t>
            </w:r>
            <w:proofErr w:type="spellEnd"/>
            <w:r w:rsidRPr="00023E66">
              <w:rPr>
                <w:color w:val="FFFFFF" w:themeColor="background1"/>
              </w:rPr>
              <w:t>, pp. 352 - 362, 978-86-7093-164-0, 2016.</w:t>
            </w:r>
          </w:p>
          <w:p w:rsidR="00023E66" w:rsidRDefault="00023E66">
            <w:pPr>
              <w:rPr>
                <w:color w:val="FFFFFF" w:themeColor="background1"/>
              </w:rPr>
            </w:pPr>
          </w:p>
          <w:p w:rsidR="00023E66" w:rsidRDefault="00023E66">
            <w:pPr>
              <w:rPr>
                <w:color w:val="FFFFFF" w:themeColor="background1"/>
              </w:rPr>
            </w:pPr>
            <w:proofErr w:type="spellStart"/>
            <w:r w:rsidRPr="00023E66">
              <w:rPr>
                <w:color w:val="FFFFFF" w:themeColor="background1"/>
              </w:rPr>
              <w:t>Sanja</w:t>
            </w:r>
            <w:proofErr w:type="spellEnd"/>
            <w:r w:rsidRPr="00023E66">
              <w:rPr>
                <w:color w:val="FFFFFF" w:themeColor="background1"/>
              </w:rPr>
              <w:t xml:space="preserve"> </w:t>
            </w:r>
            <w:proofErr w:type="spellStart"/>
            <w:r w:rsidRPr="00023E66">
              <w:rPr>
                <w:color w:val="FFFFFF" w:themeColor="background1"/>
              </w:rPr>
              <w:t>Filipović</w:t>
            </w:r>
            <w:proofErr w:type="spellEnd"/>
            <w:r w:rsidRPr="00023E66">
              <w:rPr>
                <w:color w:val="FFFFFF" w:themeColor="background1"/>
              </w:rPr>
              <w:t xml:space="preserve">, </w:t>
            </w:r>
            <w:proofErr w:type="spellStart"/>
            <w:r w:rsidRPr="00023E66">
              <w:rPr>
                <w:color w:val="FFFFFF" w:themeColor="background1"/>
              </w:rPr>
              <w:t>Predrag</w:t>
            </w:r>
            <w:proofErr w:type="spellEnd"/>
            <w:r w:rsidRPr="00023E66">
              <w:rPr>
                <w:color w:val="FFFFFF" w:themeColor="background1"/>
              </w:rPr>
              <w:t xml:space="preserve"> </w:t>
            </w:r>
            <w:proofErr w:type="spellStart"/>
            <w:r w:rsidRPr="00023E66">
              <w:rPr>
                <w:color w:val="FFFFFF" w:themeColor="background1"/>
              </w:rPr>
              <w:t>Petrović</w:t>
            </w:r>
            <w:proofErr w:type="spellEnd"/>
            <w:r w:rsidRPr="00023E66">
              <w:rPr>
                <w:color w:val="FFFFFF" w:themeColor="background1"/>
              </w:rPr>
              <w:t>, How to improve entrepreneurship in the Republic of Serbia</w:t>
            </w:r>
            <w:proofErr w:type="gramStart"/>
            <w:r w:rsidRPr="00023E66">
              <w:rPr>
                <w:color w:val="FFFFFF" w:themeColor="background1"/>
              </w:rPr>
              <w:t>?,</w:t>
            </w:r>
            <w:proofErr w:type="gramEnd"/>
            <w:r w:rsidRPr="00023E66">
              <w:rPr>
                <w:color w:val="FFFFFF" w:themeColor="background1"/>
              </w:rPr>
              <w:t xml:space="preserve"> Improving micro and macro competitiveness - problems and possible solutions, pp. 67 - 85, 978-86-6139-136-1, 2017.</w:t>
            </w:r>
          </w:p>
          <w:p w:rsidR="00023E66" w:rsidRDefault="00023E66">
            <w:pPr>
              <w:rPr>
                <w:color w:val="FFFFFF" w:themeColor="background1"/>
              </w:rPr>
            </w:pPr>
          </w:p>
          <w:p w:rsidR="00023E66" w:rsidRDefault="004435EB">
            <w:pPr>
              <w:rPr>
                <w:color w:val="FFFFFF" w:themeColor="background1"/>
              </w:rPr>
            </w:pPr>
            <w:proofErr w:type="spellStart"/>
            <w:r w:rsidRPr="004435EB">
              <w:rPr>
                <w:color w:val="FFFFFF" w:themeColor="background1"/>
              </w:rPr>
              <w:t>M</w:t>
            </w:r>
            <w:r>
              <w:rPr>
                <w:color w:val="FFFFFF" w:themeColor="background1"/>
              </w:rPr>
              <w:t>arijana</w:t>
            </w:r>
            <w:proofErr w:type="spellEnd"/>
            <w:r w:rsidRPr="004435EB">
              <w:rPr>
                <w:color w:val="FFFFFF" w:themeColor="background1"/>
              </w:rPr>
              <w:t xml:space="preserve"> </w:t>
            </w:r>
            <w:proofErr w:type="spellStart"/>
            <w:r w:rsidRPr="004435EB">
              <w:rPr>
                <w:color w:val="FFFFFF" w:themeColor="background1"/>
              </w:rPr>
              <w:t>Maksimović</w:t>
            </w:r>
            <w:proofErr w:type="spellEnd"/>
            <w:r w:rsidRPr="004435EB">
              <w:rPr>
                <w:color w:val="FFFFFF" w:themeColor="background1"/>
              </w:rPr>
              <w:t xml:space="preserve">, </w:t>
            </w:r>
            <w:proofErr w:type="spellStart"/>
            <w:r w:rsidRPr="004435EB">
              <w:rPr>
                <w:color w:val="FFFFFF" w:themeColor="background1"/>
              </w:rPr>
              <w:t>P</w:t>
            </w:r>
            <w:r>
              <w:rPr>
                <w:color w:val="FFFFFF" w:themeColor="background1"/>
              </w:rPr>
              <w:t>redrag</w:t>
            </w:r>
            <w:proofErr w:type="spellEnd"/>
            <w:r w:rsidRPr="004435EB">
              <w:rPr>
                <w:color w:val="FFFFFF" w:themeColor="background1"/>
              </w:rPr>
              <w:t xml:space="preserve"> </w:t>
            </w:r>
            <w:proofErr w:type="spellStart"/>
            <w:r w:rsidRPr="004435EB">
              <w:rPr>
                <w:color w:val="FFFFFF" w:themeColor="background1"/>
              </w:rPr>
              <w:t>Petrović</w:t>
            </w:r>
            <w:proofErr w:type="spellEnd"/>
            <w:r w:rsidRPr="004435EB">
              <w:rPr>
                <w:color w:val="FFFFFF" w:themeColor="background1"/>
              </w:rPr>
              <w:t xml:space="preserve">, </w:t>
            </w:r>
            <w:proofErr w:type="spellStart"/>
            <w:r w:rsidRPr="004435EB">
              <w:rPr>
                <w:color w:val="FFFFFF" w:themeColor="background1"/>
              </w:rPr>
              <w:t>Globalizacija</w:t>
            </w:r>
            <w:proofErr w:type="spellEnd"/>
            <w:r w:rsidRPr="004435EB">
              <w:rPr>
                <w:color w:val="FFFFFF" w:themeColor="background1"/>
              </w:rPr>
              <w:t xml:space="preserve"> </w:t>
            </w:r>
            <w:proofErr w:type="spellStart"/>
            <w:r w:rsidRPr="004435EB">
              <w:rPr>
                <w:color w:val="FFFFFF" w:themeColor="background1"/>
              </w:rPr>
              <w:t>i</w:t>
            </w:r>
            <w:proofErr w:type="spellEnd"/>
            <w:r w:rsidRPr="004435EB">
              <w:rPr>
                <w:color w:val="FFFFFF" w:themeColor="background1"/>
              </w:rPr>
              <w:t xml:space="preserve"> </w:t>
            </w:r>
            <w:proofErr w:type="spellStart"/>
            <w:r w:rsidRPr="004435EB">
              <w:rPr>
                <w:color w:val="FFFFFF" w:themeColor="background1"/>
              </w:rPr>
              <w:t>liberalizacija</w:t>
            </w:r>
            <w:proofErr w:type="spellEnd"/>
            <w:r w:rsidRPr="004435EB">
              <w:rPr>
                <w:color w:val="FFFFFF" w:themeColor="background1"/>
              </w:rPr>
              <w:t xml:space="preserve"> – </w:t>
            </w:r>
            <w:proofErr w:type="spellStart"/>
            <w:r w:rsidRPr="004435EB">
              <w:rPr>
                <w:color w:val="FFFFFF" w:themeColor="background1"/>
              </w:rPr>
              <w:t>stari</w:t>
            </w:r>
            <w:proofErr w:type="spellEnd"/>
            <w:r w:rsidRPr="004435EB">
              <w:rPr>
                <w:color w:val="FFFFFF" w:themeColor="background1"/>
              </w:rPr>
              <w:t xml:space="preserve"> </w:t>
            </w:r>
            <w:proofErr w:type="spellStart"/>
            <w:r w:rsidRPr="004435EB">
              <w:rPr>
                <w:color w:val="FFFFFF" w:themeColor="background1"/>
              </w:rPr>
              <w:t>pojmovi</w:t>
            </w:r>
            <w:proofErr w:type="spellEnd"/>
            <w:r w:rsidRPr="004435EB">
              <w:rPr>
                <w:color w:val="FFFFFF" w:themeColor="background1"/>
              </w:rPr>
              <w:t xml:space="preserve"> u </w:t>
            </w:r>
            <w:proofErr w:type="spellStart"/>
            <w:r w:rsidRPr="004435EB">
              <w:rPr>
                <w:color w:val="FFFFFF" w:themeColor="background1"/>
              </w:rPr>
              <w:t>novom</w:t>
            </w:r>
            <w:proofErr w:type="spellEnd"/>
            <w:r w:rsidRPr="004435EB">
              <w:rPr>
                <w:color w:val="FFFFFF" w:themeColor="background1"/>
              </w:rPr>
              <w:t xml:space="preserve"> </w:t>
            </w:r>
            <w:proofErr w:type="spellStart"/>
            <w:r w:rsidRPr="004435EB">
              <w:rPr>
                <w:color w:val="FFFFFF" w:themeColor="background1"/>
              </w:rPr>
              <w:t>vremenu</w:t>
            </w:r>
            <w:proofErr w:type="spellEnd"/>
            <w:r w:rsidRPr="004435EB">
              <w:rPr>
                <w:color w:val="FFFFFF" w:themeColor="background1"/>
              </w:rPr>
              <w:t xml:space="preserve">, </w:t>
            </w:r>
            <w:proofErr w:type="spellStart"/>
            <w:r w:rsidRPr="004435EB">
              <w:rPr>
                <w:color w:val="FFFFFF" w:themeColor="background1"/>
              </w:rPr>
              <w:t>Globalizacija</w:t>
            </w:r>
            <w:proofErr w:type="spellEnd"/>
            <w:r w:rsidRPr="004435EB">
              <w:rPr>
                <w:color w:val="FFFFFF" w:themeColor="background1"/>
              </w:rPr>
              <w:t xml:space="preserve"> </w:t>
            </w:r>
            <w:proofErr w:type="spellStart"/>
            <w:r w:rsidRPr="004435EB">
              <w:rPr>
                <w:color w:val="FFFFFF" w:themeColor="background1"/>
              </w:rPr>
              <w:t>i</w:t>
            </w:r>
            <w:proofErr w:type="spellEnd"/>
            <w:r w:rsidRPr="004435EB">
              <w:rPr>
                <w:color w:val="FFFFFF" w:themeColor="background1"/>
              </w:rPr>
              <w:t xml:space="preserve"> </w:t>
            </w:r>
            <w:proofErr w:type="spellStart"/>
            <w:r w:rsidRPr="004435EB">
              <w:rPr>
                <w:color w:val="FFFFFF" w:themeColor="background1"/>
              </w:rPr>
              <w:t>izolacionizam</w:t>
            </w:r>
            <w:proofErr w:type="spellEnd"/>
            <w:r w:rsidRPr="004435EB">
              <w:rPr>
                <w:color w:val="FFFFFF" w:themeColor="background1"/>
              </w:rPr>
              <w:t>, pp. 210 - 219, 978-86-7093-170-1, 2017.</w:t>
            </w:r>
          </w:p>
          <w:p w:rsidR="004435EB" w:rsidRDefault="004435EB">
            <w:pPr>
              <w:rPr>
                <w:color w:val="FFFFFF" w:themeColor="background1"/>
              </w:rPr>
            </w:pPr>
          </w:p>
          <w:p w:rsidR="004435EB" w:rsidRDefault="004435EB">
            <w:pPr>
              <w:rPr>
                <w:color w:val="FFFFFF" w:themeColor="background1"/>
              </w:rPr>
            </w:pPr>
            <w:proofErr w:type="spellStart"/>
            <w:r w:rsidRPr="004435EB">
              <w:rPr>
                <w:color w:val="FFFFFF" w:themeColor="background1"/>
              </w:rPr>
              <w:t>P</w:t>
            </w:r>
            <w:r>
              <w:rPr>
                <w:color w:val="FFFFFF" w:themeColor="background1"/>
              </w:rPr>
              <w:t>redrag</w:t>
            </w:r>
            <w:proofErr w:type="spellEnd"/>
            <w:r w:rsidRPr="004435EB">
              <w:rPr>
                <w:color w:val="FFFFFF" w:themeColor="background1"/>
              </w:rPr>
              <w:t xml:space="preserve"> </w:t>
            </w:r>
            <w:proofErr w:type="spellStart"/>
            <w:r w:rsidRPr="004435EB">
              <w:rPr>
                <w:color w:val="FFFFFF" w:themeColor="background1"/>
              </w:rPr>
              <w:t>Petrović</w:t>
            </w:r>
            <w:proofErr w:type="spellEnd"/>
            <w:r w:rsidRPr="004435EB">
              <w:rPr>
                <w:color w:val="FFFFFF" w:themeColor="background1"/>
              </w:rPr>
              <w:t xml:space="preserve">, </w:t>
            </w:r>
            <w:proofErr w:type="spellStart"/>
            <w:r w:rsidRPr="004435EB">
              <w:rPr>
                <w:color w:val="FFFFFF" w:themeColor="background1"/>
              </w:rPr>
              <w:t>Ekonomski</w:t>
            </w:r>
            <w:proofErr w:type="spellEnd"/>
            <w:r w:rsidRPr="004435EB">
              <w:rPr>
                <w:color w:val="FFFFFF" w:themeColor="background1"/>
              </w:rPr>
              <w:t xml:space="preserve"> </w:t>
            </w:r>
            <w:proofErr w:type="spellStart"/>
            <w:r w:rsidRPr="004435EB">
              <w:rPr>
                <w:color w:val="FFFFFF" w:themeColor="background1"/>
              </w:rPr>
              <w:t>rast</w:t>
            </w:r>
            <w:proofErr w:type="spellEnd"/>
            <w:r w:rsidRPr="004435EB">
              <w:rPr>
                <w:color w:val="FFFFFF" w:themeColor="background1"/>
              </w:rPr>
              <w:t xml:space="preserve"> </w:t>
            </w:r>
            <w:proofErr w:type="spellStart"/>
            <w:r w:rsidRPr="004435EB">
              <w:rPr>
                <w:color w:val="FFFFFF" w:themeColor="background1"/>
              </w:rPr>
              <w:t>i</w:t>
            </w:r>
            <w:proofErr w:type="spellEnd"/>
            <w:r w:rsidRPr="004435EB">
              <w:rPr>
                <w:color w:val="FFFFFF" w:themeColor="background1"/>
              </w:rPr>
              <w:t xml:space="preserve"> </w:t>
            </w:r>
            <w:proofErr w:type="spellStart"/>
            <w:r w:rsidRPr="004435EB">
              <w:rPr>
                <w:color w:val="FFFFFF" w:themeColor="background1"/>
              </w:rPr>
              <w:t>tržište</w:t>
            </w:r>
            <w:proofErr w:type="spellEnd"/>
            <w:r w:rsidRPr="004435EB">
              <w:rPr>
                <w:color w:val="FFFFFF" w:themeColor="background1"/>
              </w:rPr>
              <w:t xml:space="preserve"> </w:t>
            </w:r>
            <w:proofErr w:type="spellStart"/>
            <w:r w:rsidRPr="004435EB">
              <w:rPr>
                <w:color w:val="FFFFFF" w:themeColor="background1"/>
              </w:rPr>
              <w:t>rada</w:t>
            </w:r>
            <w:proofErr w:type="spellEnd"/>
            <w:r w:rsidRPr="004435EB">
              <w:rPr>
                <w:color w:val="FFFFFF" w:themeColor="background1"/>
              </w:rPr>
              <w:t xml:space="preserve">: </w:t>
            </w:r>
            <w:proofErr w:type="spellStart"/>
            <w:r w:rsidRPr="004435EB">
              <w:rPr>
                <w:color w:val="FFFFFF" w:themeColor="background1"/>
              </w:rPr>
              <w:t>Stanje</w:t>
            </w:r>
            <w:proofErr w:type="spellEnd"/>
            <w:r w:rsidRPr="004435EB">
              <w:rPr>
                <w:color w:val="FFFFFF" w:themeColor="background1"/>
              </w:rPr>
              <w:t xml:space="preserve"> </w:t>
            </w:r>
            <w:proofErr w:type="spellStart"/>
            <w:r w:rsidRPr="004435EB">
              <w:rPr>
                <w:color w:val="FFFFFF" w:themeColor="background1"/>
              </w:rPr>
              <w:t>i</w:t>
            </w:r>
            <w:proofErr w:type="spellEnd"/>
            <w:r w:rsidRPr="004435EB">
              <w:rPr>
                <w:color w:val="FFFFFF" w:themeColor="background1"/>
              </w:rPr>
              <w:t xml:space="preserve"> </w:t>
            </w:r>
            <w:proofErr w:type="spellStart"/>
            <w:r w:rsidRPr="004435EB">
              <w:rPr>
                <w:color w:val="FFFFFF" w:themeColor="background1"/>
              </w:rPr>
              <w:t>perspektive</w:t>
            </w:r>
            <w:proofErr w:type="spellEnd"/>
            <w:r w:rsidRPr="004435EB">
              <w:rPr>
                <w:color w:val="FFFFFF" w:themeColor="background1"/>
              </w:rPr>
              <w:t xml:space="preserve">, </w:t>
            </w:r>
            <w:proofErr w:type="spellStart"/>
            <w:r w:rsidRPr="004435EB">
              <w:rPr>
                <w:color w:val="FFFFFF" w:themeColor="background1"/>
              </w:rPr>
              <w:t>Problemi</w:t>
            </w:r>
            <w:proofErr w:type="spellEnd"/>
            <w:r w:rsidRPr="004435EB">
              <w:rPr>
                <w:color w:val="FFFFFF" w:themeColor="background1"/>
              </w:rPr>
              <w:t xml:space="preserve"> </w:t>
            </w:r>
            <w:proofErr w:type="spellStart"/>
            <w:r w:rsidRPr="004435EB">
              <w:rPr>
                <w:color w:val="FFFFFF" w:themeColor="background1"/>
              </w:rPr>
              <w:t>na</w:t>
            </w:r>
            <w:proofErr w:type="spellEnd"/>
            <w:r w:rsidRPr="004435EB">
              <w:rPr>
                <w:color w:val="FFFFFF" w:themeColor="background1"/>
              </w:rPr>
              <w:t xml:space="preserve"> </w:t>
            </w:r>
            <w:proofErr w:type="spellStart"/>
            <w:r w:rsidRPr="004435EB">
              <w:rPr>
                <w:color w:val="FFFFFF" w:themeColor="background1"/>
              </w:rPr>
              <w:t>tržištu</w:t>
            </w:r>
            <w:proofErr w:type="spellEnd"/>
            <w:r w:rsidRPr="004435EB">
              <w:rPr>
                <w:color w:val="FFFFFF" w:themeColor="background1"/>
              </w:rPr>
              <w:t xml:space="preserve"> </w:t>
            </w:r>
            <w:proofErr w:type="spellStart"/>
            <w:r w:rsidRPr="004435EB">
              <w:rPr>
                <w:color w:val="FFFFFF" w:themeColor="background1"/>
              </w:rPr>
              <w:t>rada</w:t>
            </w:r>
            <w:proofErr w:type="spellEnd"/>
            <w:r w:rsidRPr="004435EB">
              <w:rPr>
                <w:color w:val="FFFFFF" w:themeColor="background1"/>
              </w:rPr>
              <w:t xml:space="preserve">, </w:t>
            </w:r>
            <w:proofErr w:type="spellStart"/>
            <w:r w:rsidRPr="004435EB">
              <w:rPr>
                <w:color w:val="FFFFFF" w:themeColor="background1"/>
              </w:rPr>
              <w:t>siromaštvo</w:t>
            </w:r>
            <w:proofErr w:type="spellEnd"/>
            <w:r w:rsidRPr="004435EB">
              <w:rPr>
                <w:color w:val="FFFFFF" w:themeColor="background1"/>
              </w:rPr>
              <w:t xml:space="preserve"> </w:t>
            </w:r>
            <w:proofErr w:type="spellStart"/>
            <w:r w:rsidRPr="004435EB">
              <w:rPr>
                <w:color w:val="FFFFFF" w:themeColor="background1"/>
              </w:rPr>
              <w:t>i</w:t>
            </w:r>
            <w:proofErr w:type="spellEnd"/>
            <w:r w:rsidRPr="004435EB">
              <w:rPr>
                <w:color w:val="FFFFFF" w:themeColor="background1"/>
              </w:rPr>
              <w:t xml:space="preserve"> </w:t>
            </w:r>
            <w:proofErr w:type="spellStart"/>
            <w:r w:rsidRPr="004435EB">
              <w:rPr>
                <w:color w:val="FFFFFF" w:themeColor="background1"/>
              </w:rPr>
              <w:t>ekonomske</w:t>
            </w:r>
            <w:proofErr w:type="spellEnd"/>
            <w:r w:rsidRPr="004435EB">
              <w:rPr>
                <w:color w:val="FFFFFF" w:themeColor="background1"/>
              </w:rPr>
              <w:t xml:space="preserve"> </w:t>
            </w:r>
            <w:proofErr w:type="spellStart"/>
            <w:r w:rsidRPr="004435EB">
              <w:rPr>
                <w:color w:val="FFFFFF" w:themeColor="background1"/>
              </w:rPr>
              <w:t>nejednakosti</w:t>
            </w:r>
            <w:proofErr w:type="spellEnd"/>
            <w:r w:rsidRPr="004435EB">
              <w:rPr>
                <w:color w:val="FFFFFF" w:themeColor="background1"/>
              </w:rPr>
              <w:t>, pp. 15 - 18, 978-86-7093-189-3, 2017.</w:t>
            </w:r>
          </w:p>
          <w:p w:rsidR="000F600D" w:rsidRDefault="000F600D">
            <w:pPr>
              <w:rPr>
                <w:color w:val="FFFFFF" w:themeColor="background1"/>
              </w:rPr>
            </w:pPr>
          </w:p>
          <w:p w:rsidR="000F600D" w:rsidRDefault="000F600D">
            <w:pPr>
              <w:rPr>
                <w:color w:val="FFFFFF" w:themeColor="background1"/>
              </w:rPr>
            </w:pPr>
            <w:proofErr w:type="spellStart"/>
            <w:r w:rsidRPr="000F600D">
              <w:rPr>
                <w:color w:val="FFFFFF" w:themeColor="background1"/>
              </w:rPr>
              <w:t>Ivana</w:t>
            </w:r>
            <w:proofErr w:type="spellEnd"/>
            <w:r w:rsidRPr="000F600D">
              <w:rPr>
                <w:color w:val="FFFFFF" w:themeColor="background1"/>
              </w:rPr>
              <w:t xml:space="preserve"> </w:t>
            </w:r>
            <w:proofErr w:type="spellStart"/>
            <w:r w:rsidRPr="000F600D">
              <w:rPr>
                <w:color w:val="FFFFFF" w:themeColor="background1"/>
              </w:rPr>
              <w:t>Ostojić</w:t>
            </w:r>
            <w:proofErr w:type="spellEnd"/>
            <w:r w:rsidRPr="000F600D">
              <w:rPr>
                <w:color w:val="FFFFFF" w:themeColor="background1"/>
              </w:rPr>
              <w:t xml:space="preserve">, </w:t>
            </w:r>
            <w:proofErr w:type="spellStart"/>
            <w:r w:rsidRPr="000F600D">
              <w:rPr>
                <w:color w:val="FFFFFF" w:themeColor="background1"/>
              </w:rPr>
              <w:t>Predrag</w:t>
            </w:r>
            <w:proofErr w:type="spellEnd"/>
            <w:r w:rsidRPr="000F600D">
              <w:rPr>
                <w:color w:val="FFFFFF" w:themeColor="background1"/>
              </w:rPr>
              <w:t xml:space="preserve"> </w:t>
            </w:r>
            <w:proofErr w:type="spellStart"/>
            <w:r w:rsidRPr="000F600D">
              <w:rPr>
                <w:color w:val="FFFFFF" w:themeColor="background1"/>
              </w:rPr>
              <w:t>Petrović</w:t>
            </w:r>
            <w:proofErr w:type="spellEnd"/>
            <w:r w:rsidRPr="000F600D">
              <w:rPr>
                <w:color w:val="FFFFFF" w:themeColor="background1"/>
              </w:rPr>
              <w:t xml:space="preserve">, </w:t>
            </w:r>
            <w:proofErr w:type="spellStart"/>
            <w:r w:rsidRPr="000F600D">
              <w:rPr>
                <w:color w:val="FFFFFF" w:themeColor="background1"/>
              </w:rPr>
              <w:t>Preduzetništvo</w:t>
            </w:r>
            <w:proofErr w:type="spellEnd"/>
            <w:r w:rsidRPr="000F600D">
              <w:rPr>
                <w:color w:val="FFFFFF" w:themeColor="background1"/>
              </w:rPr>
              <w:t xml:space="preserve"> u </w:t>
            </w:r>
            <w:proofErr w:type="spellStart"/>
            <w:r w:rsidRPr="000F600D">
              <w:rPr>
                <w:color w:val="FFFFFF" w:themeColor="background1"/>
              </w:rPr>
              <w:t>Srbiji</w:t>
            </w:r>
            <w:proofErr w:type="spellEnd"/>
            <w:r w:rsidRPr="000F600D">
              <w:rPr>
                <w:color w:val="FFFFFF" w:themeColor="background1"/>
              </w:rPr>
              <w:t xml:space="preserve">, </w:t>
            </w:r>
            <w:proofErr w:type="spellStart"/>
            <w:r w:rsidRPr="000F600D">
              <w:rPr>
                <w:color w:val="FFFFFF" w:themeColor="background1"/>
              </w:rPr>
              <w:t>Zbornik</w:t>
            </w:r>
            <w:proofErr w:type="spellEnd"/>
            <w:r w:rsidRPr="000F600D">
              <w:rPr>
                <w:color w:val="FFFFFF" w:themeColor="background1"/>
              </w:rPr>
              <w:t xml:space="preserve"> </w:t>
            </w:r>
            <w:proofErr w:type="spellStart"/>
            <w:r w:rsidRPr="000F600D">
              <w:rPr>
                <w:color w:val="FFFFFF" w:themeColor="background1"/>
              </w:rPr>
              <w:t>sa</w:t>
            </w:r>
            <w:proofErr w:type="spellEnd"/>
            <w:r w:rsidRPr="000F600D">
              <w:rPr>
                <w:color w:val="FFFFFF" w:themeColor="background1"/>
              </w:rPr>
              <w:t xml:space="preserve"> </w:t>
            </w:r>
            <w:proofErr w:type="spellStart"/>
            <w:r w:rsidRPr="000F600D">
              <w:rPr>
                <w:color w:val="FFFFFF" w:themeColor="background1"/>
              </w:rPr>
              <w:t>naučnog</w:t>
            </w:r>
            <w:proofErr w:type="spellEnd"/>
            <w:r w:rsidRPr="000F600D">
              <w:rPr>
                <w:color w:val="FFFFFF" w:themeColor="background1"/>
              </w:rPr>
              <w:t xml:space="preserve"> </w:t>
            </w:r>
            <w:proofErr w:type="spellStart"/>
            <w:r w:rsidRPr="000F600D">
              <w:rPr>
                <w:color w:val="FFFFFF" w:themeColor="background1"/>
              </w:rPr>
              <w:t>skupa</w:t>
            </w:r>
            <w:proofErr w:type="spellEnd"/>
            <w:r w:rsidRPr="000F600D">
              <w:rPr>
                <w:color w:val="FFFFFF" w:themeColor="background1"/>
              </w:rPr>
              <w:t xml:space="preserve"> </w:t>
            </w:r>
            <w:proofErr w:type="spellStart"/>
            <w:r w:rsidRPr="000F600D">
              <w:rPr>
                <w:color w:val="FFFFFF" w:themeColor="background1"/>
              </w:rPr>
              <w:t>na</w:t>
            </w:r>
            <w:proofErr w:type="spellEnd"/>
            <w:r w:rsidRPr="000F600D">
              <w:rPr>
                <w:color w:val="FFFFFF" w:themeColor="background1"/>
              </w:rPr>
              <w:t xml:space="preserve"> </w:t>
            </w:r>
            <w:proofErr w:type="spellStart"/>
            <w:r w:rsidRPr="000F600D">
              <w:rPr>
                <w:color w:val="FFFFFF" w:themeColor="background1"/>
              </w:rPr>
              <w:t>temu</w:t>
            </w:r>
            <w:proofErr w:type="spellEnd"/>
            <w:r w:rsidRPr="000F600D">
              <w:rPr>
                <w:color w:val="FFFFFF" w:themeColor="background1"/>
              </w:rPr>
              <w:t xml:space="preserve"> </w:t>
            </w:r>
            <w:proofErr w:type="spellStart"/>
            <w:r w:rsidRPr="000F600D">
              <w:rPr>
                <w:color w:val="FFFFFF" w:themeColor="background1"/>
              </w:rPr>
              <w:t>Preduzetništvo</w:t>
            </w:r>
            <w:proofErr w:type="spellEnd"/>
            <w:r w:rsidRPr="000F600D">
              <w:rPr>
                <w:color w:val="FFFFFF" w:themeColor="background1"/>
              </w:rPr>
              <w:t xml:space="preserve"> vs. </w:t>
            </w:r>
            <w:proofErr w:type="spellStart"/>
            <w:r w:rsidRPr="000F600D">
              <w:rPr>
                <w:color w:val="FFFFFF" w:themeColor="background1"/>
              </w:rPr>
              <w:t>rentijerstvo</w:t>
            </w:r>
            <w:proofErr w:type="spellEnd"/>
            <w:r w:rsidRPr="000F600D">
              <w:rPr>
                <w:color w:val="FFFFFF" w:themeColor="background1"/>
              </w:rPr>
              <w:t>, pp. 262 - 269, 978-86-7093-201-2, Beograd, 2018.</w:t>
            </w:r>
          </w:p>
          <w:p w:rsidR="00D0000C" w:rsidRPr="00817AA6" w:rsidRDefault="00D0000C">
            <w:pPr>
              <w:rPr>
                <w:color w:val="FFFFFF" w:themeColor="background1"/>
              </w:rPr>
            </w:pPr>
          </w:p>
        </w:tc>
      </w:tr>
    </w:tbl>
    <w:p w:rsidR="00817AA6" w:rsidRDefault="00817AA6"/>
    <w:p w:rsidR="00817AA6" w:rsidRDefault="00817AA6">
      <w:bookmarkStart w:id="0" w:name="_GoBack"/>
      <w:bookmarkEnd w:id="0"/>
    </w:p>
    <w:p w:rsidR="00B50109" w:rsidRDefault="00B50109"/>
    <w:sectPr w:rsidR="00B50109" w:rsidSect="00CE61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357ACA"/>
    <w:rsid w:val="00023E66"/>
    <w:rsid w:val="000F600D"/>
    <w:rsid w:val="00180A94"/>
    <w:rsid w:val="002630B0"/>
    <w:rsid w:val="00297ABE"/>
    <w:rsid w:val="002A2E14"/>
    <w:rsid w:val="00332F39"/>
    <w:rsid w:val="00357ACA"/>
    <w:rsid w:val="003E7142"/>
    <w:rsid w:val="00402EF9"/>
    <w:rsid w:val="004435EB"/>
    <w:rsid w:val="0056223D"/>
    <w:rsid w:val="005741E9"/>
    <w:rsid w:val="00817AA6"/>
    <w:rsid w:val="00957611"/>
    <w:rsid w:val="009C5BCE"/>
    <w:rsid w:val="009E02FC"/>
    <w:rsid w:val="009F2CAF"/>
    <w:rsid w:val="00A6626E"/>
    <w:rsid w:val="00B319F6"/>
    <w:rsid w:val="00B50109"/>
    <w:rsid w:val="00C65D79"/>
    <w:rsid w:val="00C92FAC"/>
    <w:rsid w:val="00CB5F69"/>
    <w:rsid w:val="00CE61BB"/>
    <w:rsid w:val="00D0000C"/>
    <w:rsid w:val="00D5243D"/>
    <w:rsid w:val="00ED0587"/>
    <w:rsid w:val="00F774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1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7A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17AA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2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dregodic</dc:creator>
  <cp:keywords/>
  <dc:description/>
  <cp:lastModifiedBy>Pedja</cp:lastModifiedBy>
  <cp:revision>35</cp:revision>
  <dcterms:created xsi:type="dcterms:W3CDTF">2019-06-25T16:22:00Z</dcterms:created>
  <dcterms:modified xsi:type="dcterms:W3CDTF">2019-07-04T09:22:00Z</dcterms:modified>
</cp:coreProperties>
</file>